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CE664" w14:textId="2641B949" w:rsidR="00EA4F67" w:rsidRPr="00AB3720" w:rsidRDefault="00EE632D" w:rsidP="00EA4F67">
      <w:pPr>
        <w:spacing w:line="360" w:lineRule="exact"/>
        <w:ind w:leftChars="675" w:left="1418"/>
        <w:rPr>
          <w:rFonts w:ascii="ＭＳ 明朝" w:hAnsi="ＭＳ 明朝"/>
          <w:b/>
          <w:sz w:val="28"/>
          <w:szCs w:val="28"/>
        </w:rPr>
      </w:pPr>
      <w:r w:rsidRPr="00AB3720">
        <w:rPr>
          <w:rFonts w:ascii="ＭＳ 明朝" w:hAnsi="ＭＳ 明朝"/>
          <w:noProof/>
        </w:rPr>
        <mc:AlternateContent>
          <mc:Choice Requires="wps">
            <w:drawing>
              <wp:anchor distT="45720" distB="45720" distL="114300" distR="114300" simplePos="0" relativeHeight="251676672" behindDoc="0" locked="0" layoutInCell="1" allowOverlap="1" wp14:anchorId="69574C69" wp14:editId="72F47A1E">
                <wp:simplePos x="0" y="0"/>
                <wp:positionH relativeFrom="margin">
                  <wp:posOffset>-266700</wp:posOffset>
                </wp:positionH>
                <wp:positionV relativeFrom="paragraph">
                  <wp:posOffset>-133350</wp:posOffset>
                </wp:positionV>
                <wp:extent cx="1054100" cy="7683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768350"/>
                        </a:xfrm>
                        <a:prstGeom prst="rect">
                          <a:avLst/>
                        </a:prstGeom>
                        <a:solidFill>
                          <a:srgbClr val="FFFFFF"/>
                        </a:solidFill>
                        <a:ln w="9525">
                          <a:noFill/>
                          <a:miter lim="800000"/>
                          <a:headEnd/>
                          <a:tailEnd/>
                        </a:ln>
                      </wps:spPr>
                      <wps:txbx>
                        <w:txbxContent>
                          <w:p w14:paraId="2439B3AE" w14:textId="18BBADFE" w:rsidR="00EE632D" w:rsidRPr="00EE632D" w:rsidRDefault="00EE632D" w:rsidP="00EA4F67">
                            <w:pPr>
                              <w:rPr>
                                <w:sz w:val="24"/>
                                <w:szCs w:val="32"/>
                              </w:rPr>
                            </w:pPr>
                            <w:r w:rsidRPr="00EE632D">
                              <w:rPr>
                                <w:rFonts w:hint="eastAsia"/>
                                <w:sz w:val="24"/>
                                <w:szCs w:val="32"/>
                              </w:rPr>
                              <w:t>ポスター番号</w:t>
                            </w:r>
                            <w:r>
                              <w:rPr>
                                <w:rFonts w:hint="eastAsia"/>
                                <w:sz w:val="24"/>
                                <w:szCs w:val="32"/>
                              </w:rPr>
                              <w:t>（空白にて）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574C69" id="_x0000_t202" coordsize="21600,21600" o:spt="202" path="m,l,21600r21600,l21600,xe">
                <v:stroke joinstyle="miter"/>
                <v:path gradientshapeok="t" o:connecttype="rect"/>
              </v:shapetype>
              <v:shape id="テキスト ボックス 2" o:spid="_x0000_s1026" type="#_x0000_t202" style="position:absolute;left:0;text-align:left;margin-left:-21pt;margin-top:-10.5pt;width:83pt;height:60.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ojiDAIAAPYDAAAOAAAAZHJzL2Uyb0RvYy54bWysU9tu2zAMfR+wfxD0vtjJkjY14hRdugwD&#10;ugvQ7QNkWY6FyaJGKbGzry8lp2nQvQ3zg0Ca1CF5eLS6HTrDDgq9Blvy6STnTFkJtba7kv/8sX23&#10;5MwHYWthwKqSH5Xnt+u3b1a9K9QMWjC1QkYg1he9K3kbgiuyzMtWdcJPwClLwQawE4Fc3GU1ip7Q&#10;O5PN8vwq6wFrhyCV9/T3fgzydcJvGiXDt6bxKjBTcuotpBPTWcUzW69EsUPhWi1PbYh/6KIT2lLR&#10;M9S9CILtUf8F1WmJ4KEJEwldBk2jpUoz0DTT/NU0j61wKs1C5Hh3psn/P1j59fDoviMLwwcYaIFp&#10;CO8eQP7yzMKmFXan7hChb5WoqfA0Upb1zhenq5FqX/gIUvVfoKYli32ABDQ02EVWaE5G6LSA45l0&#10;NQQmY8l8MZ/mFJIUu75avl+krWSieL7t0IdPCjoWjZIjLTWhi8ODD7EbUTynxGIejK632pjk4K7a&#10;GGQHQQLYpi8N8CrNWNaX/GYxWyRkC/F+0kanAwnU6K7kyzx+o2QiGx9tnVKC0Ga0qRNjT/RERkZu&#10;wlANlBhpqqA+ElEIoxDp4ZDRAv7hrCcRltz/3gtUnJnPlsi+mc7nUbXJmS+uZ+TgZaS6jAgrCark&#10;gbPR3ISk9MiDhTtaSqMTXy+dnHolcSUaTw8hqvfST1kvz3X9BAAA//8DAFBLAwQUAAYACAAAACEA&#10;k+Zw7N0AAAALAQAADwAAAGRycy9kb3ducmV2LnhtbEyPwU7DMBBE70j8g7VIXFBrNwothDgVIIG4&#10;tvQDNsk2iYjXUew26d+zPcHtjXY0O5NvZ9erM42h82xhtTSgiCtfd9xYOHx/LJ5AhYhcY++ZLFwo&#10;wLa4vckxq/3EOzrvY6MkhEOGFtoYh0zrULXkMCz9QCy3ox8dRpFjo+sRJwl3vU6MWWuHHcuHFgd6&#10;b6n62Z+chePX9PD4PJWf8bDZpes37Dalv1h7fze/voCKNMc/M1zrS3UopFPpT1wH1VtYpIlsiQLJ&#10;SuDqSFKBUsAYA7rI9f8NxS8AAAD//wMAUEsBAi0AFAAGAAgAAAAhALaDOJL+AAAA4QEAABMAAAAA&#10;AAAAAAAAAAAAAAAAAFtDb250ZW50X1R5cGVzXS54bWxQSwECLQAUAAYACAAAACEAOP0h/9YAAACU&#10;AQAACwAAAAAAAAAAAAAAAAAvAQAAX3JlbHMvLnJlbHNQSwECLQAUAAYACAAAACEAksqI4gwCAAD2&#10;AwAADgAAAAAAAAAAAAAAAAAuAgAAZHJzL2Uyb0RvYy54bWxQSwECLQAUAAYACAAAACEAk+Zw7N0A&#10;AAALAQAADwAAAAAAAAAAAAAAAABmBAAAZHJzL2Rvd25yZXYueG1sUEsFBgAAAAAEAAQA8wAAAHAF&#10;AAAAAA==&#10;" stroked="f">
                <v:textbox>
                  <w:txbxContent>
                    <w:p w14:paraId="2439B3AE" w14:textId="18BBADFE" w:rsidR="00EE632D" w:rsidRPr="00EE632D" w:rsidRDefault="00EE632D" w:rsidP="00EA4F67">
                      <w:pPr>
                        <w:rPr>
                          <w:sz w:val="24"/>
                          <w:szCs w:val="32"/>
                        </w:rPr>
                      </w:pPr>
                      <w:r w:rsidRPr="00EE632D">
                        <w:rPr>
                          <w:rFonts w:hint="eastAsia"/>
                          <w:sz w:val="24"/>
                          <w:szCs w:val="32"/>
                        </w:rPr>
                        <w:t>ポスター番号</w:t>
                      </w:r>
                      <w:r>
                        <w:rPr>
                          <w:rFonts w:hint="eastAsia"/>
                          <w:sz w:val="24"/>
                          <w:szCs w:val="32"/>
                        </w:rPr>
                        <w:t>（空白にて）</w:t>
                      </w:r>
                    </w:p>
                  </w:txbxContent>
                </v:textbox>
                <w10:wrap anchorx="margin"/>
              </v:shape>
            </w:pict>
          </mc:Fallback>
        </mc:AlternateContent>
      </w:r>
      <w:commentRangeStart w:id="0"/>
      <w:r w:rsidR="00E77642" w:rsidRPr="00AB3720">
        <w:rPr>
          <w:rFonts w:ascii="ＭＳ 明朝" w:hAnsi="ＭＳ 明朝"/>
          <w:b/>
          <w:noProof/>
          <w:sz w:val="28"/>
          <w:szCs w:val="28"/>
        </w:rPr>
        <mc:AlternateContent>
          <mc:Choice Requires="wps">
            <w:drawing>
              <wp:anchor distT="45720" distB="45720" distL="114300" distR="114300" simplePos="0" relativeHeight="251667456" behindDoc="0" locked="0" layoutInCell="1" allowOverlap="1" wp14:anchorId="63CDC635" wp14:editId="3F728B5B">
                <wp:simplePos x="0" y="0"/>
                <wp:positionH relativeFrom="margin">
                  <wp:posOffset>-419100</wp:posOffset>
                </wp:positionH>
                <wp:positionV relativeFrom="paragraph">
                  <wp:posOffset>-920750</wp:posOffset>
                </wp:positionV>
                <wp:extent cx="7219950" cy="1404620"/>
                <wp:effectExtent l="0" t="0" r="19050"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1404620"/>
                        </a:xfrm>
                        <a:prstGeom prst="rect">
                          <a:avLst/>
                        </a:prstGeom>
                        <a:solidFill>
                          <a:srgbClr val="FFFFFF"/>
                        </a:solidFill>
                        <a:ln w="9525">
                          <a:solidFill>
                            <a:srgbClr val="000000"/>
                          </a:solidFill>
                          <a:miter lim="800000"/>
                          <a:headEnd/>
                          <a:tailEnd/>
                        </a:ln>
                      </wps:spPr>
                      <wps:txbx>
                        <w:txbxContent>
                          <w:p w14:paraId="1C40890E" w14:textId="0650C6FA" w:rsidR="00E77642" w:rsidRPr="00F450FC" w:rsidRDefault="00E77642">
                            <w:pPr>
                              <w:rPr>
                                <w:b/>
                                <w:bCs/>
                                <w:color w:val="FF0000"/>
                                <w:sz w:val="20"/>
                                <w:szCs w:val="20"/>
                              </w:rPr>
                            </w:pPr>
                            <w:r w:rsidRPr="00F450FC">
                              <w:rPr>
                                <w:rFonts w:hint="eastAsia"/>
                                <w:b/>
                                <w:bCs/>
                                <w:color w:val="FF0000"/>
                                <w:sz w:val="20"/>
                                <w:szCs w:val="20"/>
                              </w:rPr>
                              <w:t>発表要旨は、日本語でも、英語でも受け付けます。要旨は、</w:t>
                            </w:r>
                            <w:r w:rsidRPr="00F450FC">
                              <w:rPr>
                                <w:rFonts w:hint="eastAsia"/>
                                <w:b/>
                                <w:bCs/>
                                <w:color w:val="FF0000"/>
                                <w:sz w:val="20"/>
                                <w:szCs w:val="20"/>
                              </w:rPr>
                              <w:t>A4</w:t>
                            </w:r>
                            <w:r w:rsidRPr="00F450FC">
                              <w:rPr>
                                <w:rFonts w:hint="eastAsia"/>
                                <w:b/>
                                <w:bCs/>
                                <w:color w:val="FF0000"/>
                                <w:sz w:val="20"/>
                                <w:szCs w:val="20"/>
                              </w:rPr>
                              <w:t>、１ページとします。</w:t>
                            </w:r>
                            <w:r w:rsidR="00F450FC">
                              <w:rPr>
                                <w:rFonts w:hint="eastAsia"/>
                                <w:b/>
                                <w:bCs/>
                                <w:color w:val="FF0000"/>
                                <w:sz w:val="20"/>
                                <w:szCs w:val="20"/>
                              </w:rPr>
                              <w:t>図などもカラーでお願いします。</w:t>
                            </w:r>
                            <w:r w:rsidRPr="00F450FC">
                              <w:rPr>
                                <w:rFonts w:hint="eastAsia"/>
                                <w:b/>
                                <w:bCs/>
                                <w:color w:val="FF0000"/>
                                <w:sz w:val="20"/>
                                <w:szCs w:val="20"/>
                              </w:rPr>
                              <w:t>以下のテンプレートをご利用</w:t>
                            </w:r>
                            <w:r w:rsidR="00AB3720" w:rsidRPr="00F450FC">
                              <w:rPr>
                                <w:rFonts w:hint="eastAsia"/>
                                <w:b/>
                                <w:bCs/>
                                <w:color w:val="FF0000"/>
                                <w:sz w:val="20"/>
                                <w:szCs w:val="20"/>
                              </w:rPr>
                              <w:t>し、</w:t>
                            </w:r>
                            <w:r w:rsidR="00AB3720" w:rsidRPr="00F450FC">
                              <w:rPr>
                                <w:rFonts w:hint="eastAsia"/>
                                <w:b/>
                                <w:bCs/>
                                <w:color w:val="FF0000"/>
                                <w:sz w:val="20"/>
                                <w:szCs w:val="20"/>
                              </w:rPr>
                              <w:t>PDF</w:t>
                            </w:r>
                            <w:r w:rsidR="00AB3720" w:rsidRPr="00F450FC">
                              <w:rPr>
                                <w:rFonts w:hint="eastAsia"/>
                                <w:b/>
                                <w:bCs/>
                                <w:color w:val="FF0000"/>
                                <w:sz w:val="20"/>
                                <w:szCs w:val="20"/>
                              </w:rPr>
                              <w:t>でご提出ください</w:t>
                            </w:r>
                            <w:r w:rsidRPr="00F450FC">
                              <w:rPr>
                                <w:rFonts w:hint="eastAsia"/>
                                <w:b/>
                                <w:bCs/>
                                <w:color w:val="FF0000"/>
                                <w:sz w:val="20"/>
                                <w:szCs w:val="20"/>
                              </w:rPr>
                              <w:t>。</w:t>
                            </w:r>
                            <w:r w:rsidR="00DF3E5C" w:rsidRPr="00F450FC">
                              <w:rPr>
                                <w:rFonts w:hint="eastAsia"/>
                                <w:b/>
                                <w:bCs/>
                                <w:color w:val="FF0000"/>
                                <w:sz w:val="20"/>
                                <w:szCs w:val="20"/>
                              </w:rPr>
                              <w:t>（マージンは、上下</w:t>
                            </w:r>
                            <w:r w:rsidR="00DF3E5C" w:rsidRPr="00F450FC">
                              <w:rPr>
                                <w:rFonts w:hint="eastAsia"/>
                                <w:b/>
                                <w:bCs/>
                                <w:color w:val="FF0000"/>
                                <w:sz w:val="20"/>
                                <w:szCs w:val="20"/>
                              </w:rPr>
                              <w:t>25mm</w:t>
                            </w:r>
                            <w:r w:rsidR="00DF3E5C" w:rsidRPr="00F450FC">
                              <w:rPr>
                                <w:rFonts w:hint="eastAsia"/>
                                <w:b/>
                                <w:bCs/>
                                <w:color w:val="FF0000"/>
                                <w:sz w:val="20"/>
                                <w:szCs w:val="20"/>
                              </w:rPr>
                              <w:t>、左右</w:t>
                            </w:r>
                            <w:r w:rsidR="00DF3E5C" w:rsidRPr="00F450FC">
                              <w:rPr>
                                <w:rFonts w:hint="eastAsia"/>
                                <w:b/>
                                <w:bCs/>
                                <w:color w:val="FF0000"/>
                                <w:sz w:val="20"/>
                                <w:szCs w:val="20"/>
                              </w:rPr>
                              <w:t>19mm</w:t>
                            </w:r>
                            <w:r w:rsidR="00DF3E5C" w:rsidRPr="00F450FC">
                              <w:rPr>
                                <w:rFonts w:hint="eastAsia"/>
                                <w:b/>
                                <w:bCs/>
                                <w:color w:val="FF0000"/>
                                <w:sz w:val="20"/>
                                <w:szCs w:val="20"/>
                              </w:rPr>
                              <w:t>です</w:t>
                            </w:r>
                            <w:r w:rsidR="00F450FC" w:rsidRPr="00F450FC">
                              <w:rPr>
                                <w:rFonts w:hint="eastAsia"/>
                                <w:b/>
                                <w:bCs/>
                                <w:color w:val="FF0000"/>
                                <w:sz w:val="20"/>
                                <w:szCs w:val="20"/>
                              </w:rPr>
                              <w:t>。行間は固定で</w:t>
                            </w:r>
                            <w:r w:rsidR="00F450FC" w:rsidRPr="00F450FC">
                              <w:rPr>
                                <w:rFonts w:hint="eastAsia"/>
                                <w:b/>
                                <w:bCs/>
                                <w:color w:val="FF0000"/>
                                <w:sz w:val="20"/>
                                <w:szCs w:val="20"/>
                              </w:rPr>
                              <w:t>18P</w:t>
                            </w:r>
                            <w:r w:rsidR="00F450FC" w:rsidRPr="00F450FC">
                              <w:rPr>
                                <w:rFonts w:hint="eastAsia"/>
                                <w:b/>
                                <w:bCs/>
                                <w:color w:val="FF0000"/>
                                <w:sz w:val="20"/>
                                <w:szCs w:val="20"/>
                              </w:rPr>
                              <w:t>です。</w:t>
                            </w:r>
                            <w:r w:rsidR="00DF3E5C" w:rsidRPr="00F450FC">
                              <w:rPr>
                                <w:rFonts w:hint="eastAsia"/>
                                <w:b/>
                                <w:bCs/>
                                <w:color w:val="FF0000"/>
                                <w:sz w:val="20"/>
                                <w:szCs w:val="20"/>
                              </w:rPr>
                              <w:t>）</w:t>
                            </w:r>
                            <w:r w:rsidR="00D1691A">
                              <w:rPr>
                                <w:rFonts w:hint="eastAsia"/>
                                <w:b/>
                                <w:bCs/>
                                <w:color w:val="FF0000"/>
                                <w:sz w:val="20"/>
                                <w:szCs w:val="20"/>
                              </w:rPr>
                              <w:t>左上のポスター番号は、事務局で貼り付けますので、張り付け不要です。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CDC635" id="_x0000_t202" coordsize="21600,21600" o:spt="202" path="m,l,21600r21600,l21600,xe">
                <v:stroke joinstyle="miter"/>
                <v:path gradientshapeok="t" o:connecttype="rect"/>
              </v:shapetype>
              <v:shape id="_x0000_s1027" type="#_x0000_t202" style="position:absolute;left:0;text-align:left;margin-left:-33pt;margin-top:-72.5pt;width:568.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AaEwIAACcEAAAOAAAAZHJzL2Uyb0RvYy54bWysk99v2yAQx98n7X9AvC+2o6RtrDhVly7T&#10;pO6H1O0PwBjHaMAxILGzv34HdtOo216m8YA4Dr7cfe5Y3w5akaNwXoKpaDHLKRGGQyPNvqLfvu7e&#10;3FDiAzMNU2BERU/C09vN61fr3pZiDh2oRjiCIsaXva1oF4Its8zzTmjmZ2CFQWcLTrOApttnjWM9&#10;qmuVzfP8KuvBNdYBF97j7v3opJuk37aCh89t60UgqqIYW0izS3Md52yzZuXeMdtJPoXB/iEKzaTB&#10;R89S9ywwcnDyNyktuQMPbZhx0Bm0reQi5YDZFPmLbB47ZkXKBeF4e8bk/58s/3R8tF8cCcNbGLCA&#10;KQlvH4B/98TAtmNmL+6cg74TrMGHi4gs660vp6sRtS99FKn7j9BgkdkhQBIaWqcjFcyToDoW4HSG&#10;LoZAOG5ez4vVaokujr5ikS+u5qksGSufrlvnw3sBmsRFRR1WNcmz44MPMRxWPh2Jr3lQstlJpZLh&#10;9vVWOXJk2AG7NFIGL44pQ/qKrpbz5UjgrxJ5Gn+S0DJgKyupK3pzPsTKyO2daVKjBSbVuMaQlZlA&#10;RnYjxTDUA5HNRDlyraE5IVkHY+fiT8NFB+4nJT12bUX9jwNzghL1wWB1VsViEds8GYvlNaIk7tJT&#10;X3qY4ShV0UDJuNyG9DUSN3uHVdzJxPc5kilk7MaEffo5sd0v7XTq+X9vfgEAAP//AwBQSwMEFAAG&#10;AAgAAAAhABzAOY7fAAAADAEAAA8AAABkcnMvZG93bnJldi54bWxMj8FOwzAQRO9I/IO1SFyq1kkh&#10;KQpxKqjUE6eGcnfjJYmI18F22/Tv2Z7o7Y12NDtTric7iBP60DtSkC4SEEiNMz21Cvaf2/kLiBA1&#10;GT04QgUXDLCu7u9KXRh3ph2e6tgKDqFQaAVdjGMhZWg6tDos3IjEt2/nrY4sfSuN12cOt4NcJkku&#10;re6JP3R6xE2HzU99tAry3/pp9vFlZrS7bN99YzOz2WdKPT5Mb68gIk7x3wzX+lwdKu50cEcyQQwK&#10;5nnOWyJD+pwxXS3JKmU6KFjlS5BVKW9HVH8AAAD//wMAUEsBAi0AFAAGAAgAAAAhALaDOJL+AAAA&#10;4QEAABMAAAAAAAAAAAAAAAAAAAAAAFtDb250ZW50X1R5cGVzXS54bWxQSwECLQAUAAYACAAAACEA&#10;OP0h/9YAAACUAQAACwAAAAAAAAAAAAAAAAAvAQAAX3JlbHMvLnJlbHNQSwECLQAUAAYACAAAACEA&#10;T2EAGhMCAAAnBAAADgAAAAAAAAAAAAAAAAAuAgAAZHJzL2Uyb0RvYy54bWxQSwECLQAUAAYACAAA&#10;ACEAHMA5jt8AAAAMAQAADwAAAAAAAAAAAAAAAABtBAAAZHJzL2Rvd25yZXYueG1sUEsFBgAAAAAE&#10;AAQA8wAAAHkFAAAAAA==&#10;">
                <v:textbox style="mso-fit-shape-to-text:t">
                  <w:txbxContent>
                    <w:p w14:paraId="1C40890E" w14:textId="0650C6FA" w:rsidR="00E77642" w:rsidRPr="00F450FC" w:rsidRDefault="00E77642">
                      <w:pPr>
                        <w:rPr>
                          <w:b/>
                          <w:bCs/>
                          <w:color w:val="FF0000"/>
                          <w:sz w:val="20"/>
                          <w:szCs w:val="20"/>
                        </w:rPr>
                      </w:pPr>
                      <w:r w:rsidRPr="00F450FC">
                        <w:rPr>
                          <w:rFonts w:hint="eastAsia"/>
                          <w:b/>
                          <w:bCs/>
                          <w:color w:val="FF0000"/>
                          <w:sz w:val="20"/>
                          <w:szCs w:val="20"/>
                        </w:rPr>
                        <w:t>発表要旨は、日本語でも、英語でも受け付けます。要旨は、</w:t>
                      </w:r>
                      <w:r w:rsidRPr="00F450FC">
                        <w:rPr>
                          <w:rFonts w:hint="eastAsia"/>
                          <w:b/>
                          <w:bCs/>
                          <w:color w:val="FF0000"/>
                          <w:sz w:val="20"/>
                          <w:szCs w:val="20"/>
                        </w:rPr>
                        <w:t>A4</w:t>
                      </w:r>
                      <w:r w:rsidRPr="00F450FC">
                        <w:rPr>
                          <w:rFonts w:hint="eastAsia"/>
                          <w:b/>
                          <w:bCs/>
                          <w:color w:val="FF0000"/>
                          <w:sz w:val="20"/>
                          <w:szCs w:val="20"/>
                        </w:rPr>
                        <w:t>、１ページとします。</w:t>
                      </w:r>
                      <w:r w:rsidR="00F450FC">
                        <w:rPr>
                          <w:rFonts w:hint="eastAsia"/>
                          <w:b/>
                          <w:bCs/>
                          <w:color w:val="FF0000"/>
                          <w:sz w:val="20"/>
                          <w:szCs w:val="20"/>
                        </w:rPr>
                        <w:t>図などもカラーでお願いします。</w:t>
                      </w:r>
                      <w:r w:rsidRPr="00F450FC">
                        <w:rPr>
                          <w:rFonts w:hint="eastAsia"/>
                          <w:b/>
                          <w:bCs/>
                          <w:color w:val="FF0000"/>
                          <w:sz w:val="20"/>
                          <w:szCs w:val="20"/>
                        </w:rPr>
                        <w:t>以下のテンプレートをご利用</w:t>
                      </w:r>
                      <w:r w:rsidR="00AB3720" w:rsidRPr="00F450FC">
                        <w:rPr>
                          <w:rFonts w:hint="eastAsia"/>
                          <w:b/>
                          <w:bCs/>
                          <w:color w:val="FF0000"/>
                          <w:sz w:val="20"/>
                          <w:szCs w:val="20"/>
                        </w:rPr>
                        <w:t>し、</w:t>
                      </w:r>
                      <w:r w:rsidR="00AB3720" w:rsidRPr="00F450FC">
                        <w:rPr>
                          <w:rFonts w:hint="eastAsia"/>
                          <w:b/>
                          <w:bCs/>
                          <w:color w:val="FF0000"/>
                          <w:sz w:val="20"/>
                          <w:szCs w:val="20"/>
                        </w:rPr>
                        <w:t>PDF</w:t>
                      </w:r>
                      <w:r w:rsidR="00AB3720" w:rsidRPr="00F450FC">
                        <w:rPr>
                          <w:rFonts w:hint="eastAsia"/>
                          <w:b/>
                          <w:bCs/>
                          <w:color w:val="FF0000"/>
                          <w:sz w:val="20"/>
                          <w:szCs w:val="20"/>
                        </w:rPr>
                        <w:t>でご提出ください</w:t>
                      </w:r>
                      <w:r w:rsidRPr="00F450FC">
                        <w:rPr>
                          <w:rFonts w:hint="eastAsia"/>
                          <w:b/>
                          <w:bCs/>
                          <w:color w:val="FF0000"/>
                          <w:sz w:val="20"/>
                          <w:szCs w:val="20"/>
                        </w:rPr>
                        <w:t>。</w:t>
                      </w:r>
                      <w:r w:rsidR="00DF3E5C" w:rsidRPr="00F450FC">
                        <w:rPr>
                          <w:rFonts w:hint="eastAsia"/>
                          <w:b/>
                          <w:bCs/>
                          <w:color w:val="FF0000"/>
                          <w:sz w:val="20"/>
                          <w:szCs w:val="20"/>
                        </w:rPr>
                        <w:t>（マージンは、上下</w:t>
                      </w:r>
                      <w:r w:rsidR="00DF3E5C" w:rsidRPr="00F450FC">
                        <w:rPr>
                          <w:rFonts w:hint="eastAsia"/>
                          <w:b/>
                          <w:bCs/>
                          <w:color w:val="FF0000"/>
                          <w:sz w:val="20"/>
                          <w:szCs w:val="20"/>
                        </w:rPr>
                        <w:t>25mm</w:t>
                      </w:r>
                      <w:r w:rsidR="00DF3E5C" w:rsidRPr="00F450FC">
                        <w:rPr>
                          <w:rFonts w:hint="eastAsia"/>
                          <w:b/>
                          <w:bCs/>
                          <w:color w:val="FF0000"/>
                          <w:sz w:val="20"/>
                          <w:szCs w:val="20"/>
                        </w:rPr>
                        <w:t>、左右</w:t>
                      </w:r>
                      <w:r w:rsidR="00DF3E5C" w:rsidRPr="00F450FC">
                        <w:rPr>
                          <w:rFonts w:hint="eastAsia"/>
                          <w:b/>
                          <w:bCs/>
                          <w:color w:val="FF0000"/>
                          <w:sz w:val="20"/>
                          <w:szCs w:val="20"/>
                        </w:rPr>
                        <w:t>19mm</w:t>
                      </w:r>
                      <w:r w:rsidR="00DF3E5C" w:rsidRPr="00F450FC">
                        <w:rPr>
                          <w:rFonts w:hint="eastAsia"/>
                          <w:b/>
                          <w:bCs/>
                          <w:color w:val="FF0000"/>
                          <w:sz w:val="20"/>
                          <w:szCs w:val="20"/>
                        </w:rPr>
                        <w:t>です</w:t>
                      </w:r>
                      <w:r w:rsidR="00F450FC" w:rsidRPr="00F450FC">
                        <w:rPr>
                          <w:rFonts w:hint="eastAsia"/>
                          <w:b/>
                          <w:bCs/>
                          <w:color w:val="FF0000"/>
                          <w:sz w:val="20"/>
                          <w:szCs w:val="20"/>
                        </w:rPr>
                        <w:t>。行間は固定で</w:t>
                      </w:r>
                      <w:r w:rsidR="00F450FC" w:rsidRPr="00F450FC">
                        <w:rPr>
                          <w:rFonts w:hint="eastAsia"/>
                          <w:b/>
                          <w:bCs/>
                          <w:color w:val="FF0000"/>
                          <w:sz w:val="20"/>
                          <w:szCs w:val="20"/>
                        </w:rPr>
                        <w:t>18P</w:t>
                      </w:r>
                      <w:r w:rsidR="00F450FC" w:rsidRPr="00F450FC">
                        <w:rPr>
                          <w:rFonts w:hint="eastAsia"/>
                          <w:b/>
                          <w:bCs/>
                          <w:color w:val="FF0000"/>
                          <w:sz w:val="20"/>
                          <w:szCs w:val="20"/>
                        </w:rPr>
                        <w:t>です。</w:t>
                      </w:r>
                      <w:r w:rsidR="00DF3E5C" w:rsidRPr="00F450FC">
                        <w:rPr>
                          <w:rFonts w:hint="eastAsia"/>
                          <w:b/>
                          <w:bCs/>
                          <w:color w:val="FF0000"/>
                          <w:sz w:val="20"/>
                          <w:szCs w:val="20"/>
                        </w:rPr>
                        <w:t>）</w:t>
                      </w:r>
                      <w:r w:rsidR="00D1691A">
                        <w:rPr>
                          <w:rFonts w:hint="eastAsia"/>
                          <w:b/>
                          <w:bCs/>
                          <w:color w:val="FF0000"/>
                          <w:sz w:val="20"/>
                          <w:szCs w:val="20"/>
                        </w:rPr>
                        <w:t>左上のポスター番号は、事務局で貼り付けますので、張り付け不要です。</w:t>
                      </w:r>
                    </w:p>
                  </w:txbxContent>
                </v:textbox>
                <w10:wrap anchorx="margin"/>
              </v:shape>
            </w:pict>
          </mc:Fallback>
        </mc:AlternateContent>
      </w:r>
      <w:r w:rsidR="00EA4F67" w:rsidRPr="00AB3720">
        <w:rPr>
          <w:rFonts w:ascii="ＭＳ 明朝" w:hAnsi="ＭＳ 明朝" w:hint="eastAsia"/>
          <w:b/>
          <w:sz w:val="28"/>
          <w:szCs w:val="28"/>
        </w:rPr>
        <w:t>抗体部位特異的修飾技術 CCAP、</w:t>
      </w:r>
      <w:proofErr w:type="spellStart"/>
      <w:r w:rsidR="00EA4F67" w:rsidRPr="00AB3720">
        <w:rPr>
          <w:rFonts w:ascii="ＭＳ 明朝" w:hAnsi="ＭＳ 明朝" w:hint="eastAsia"/>
          <w:b/>
          <w:sz w:val="28"/>
          <w:szCs w:val="28"/>
        </w:rPr>
        <w:t>tCAP</w:t>
      </w:r>
      <w:proofErr w:type="spellEnd"/>
      <w:r w:rsidR="00EA4F67" w:rsidRPr="00AB3720">
        <w:rPr>
          <w:rFonts w:ascii="ＭＳ 明朝" w:hAnsi="ＭＳ 明朝" w:hint="eastAsia"/>
          <w:b/>
          <w:sz w:val="28"/>
          <w:szCs w:val="28"/>
        </w:rPr>
        <w:t xml:space="preserve"> 法による多機能性抗体医薬品</w:t>
      </w:r>
      <w:commentRangeEnd w:id="0"/>
      <w:r w:rsidR="00AD20C2">
        <w:rPr>
          <w:rStyle w:val="a3"/>
        </w:rPr>
        <w:commentReference w:id="0"/>
      </w:r>
    </w:p>
    <w:p w14:paraId="31EF6FDB" w14:textId="77777777" w:rsidR="00EA4F67" w:rsidRPr="00AB3720" w:rsidRDefault="00EA4F67" w:rsidP="00EA4F67">
      <w:pPr>
        <w:spacing w:line="360" w:lineRule="exact"/>
        <w:rPr>
          <w:rFonts w:ascii="ＭＳ 明朝" w:hAnsi="ＭＳ 明朝"/>
          <w:sz w:val="24"/>
        </w:rPr>
      </w:pPr>
    </w:p>
    <w:p w14:paraId="49A3031E" w14:textId="77777777" w:rsidR="00EA4F67" w:rsidRPr="00AB3720" w:rsidRDefault="00EA4F67" w:rsidP="00EA4F67">
      <w:pPr>
        <w:spacing w:line="360" w:lineRule="exact"/>
        <w:ind w:leftChars="700" w:left="1470" w:rightChars="150" w:right="315"/>
        <w:rPr>
          <w:rFonts w:ascii="ＭＳ 明朝" w:hAnsi="ＭＳ 明朝"/>
          <w:sz w:val="24"/>
        </w:rPr>
      </w:pPr>
      <w:commentRangeStart w:id="1"/>
      <w:r w:rsidRPr="00AB3720">
        <w:rPr>
          <w:rFonts w:ascii="ＭＳ 明朝" w:hAnsi="ＭＳ 明朝" w:hint="eastAsia"/>
          <w:sz w:val="24"/>
        </w:rPr>
        <w:t>桜島太郎</w:t>
      </w:r>
      <w:r w:rsidRPr="00AB3720">
        <w:rPr>
          <w:rFonts w:ascii="ＭＳ 明朝" w:hAnsi="ＭＳ 明朝" w:hint="eastAsia"/>
          <w:sz w:val="24"/>
          <w:vertAlign w:val="superscript"/>
        </w:rPr>
        <w:t>1</w:t>
      </w:r>
      <w:r w:rsidRPr="00AB3720">
        <w:rPr>
          <w:rFonts w:ascii="ＭＳ 明朝" w:hAnsi="ＭＳ 明朝" w:hint="eastAsia"/>
          <w:sz w:val="24"/>
        </w:rPr>
        <w:t>，〇伊東祐二</w:t>
      </w:r>
      <w:r w:rsidRPr="00AB3720">
        <w:rPr>
          <w:rFonts w:ascii="ＭＳ 明朝" w:hAnsi="ＭＳ 明朝" w:hint="eastAsia"/>
          <w:sz w:val="24"/>
          <w:vertAlign w:val="superscript"/>
        </w:rPr>
        <w:t>2</w:t>
      </w:r>
      <w:commentRangeEnd w:id="1"/>
      <w:r w:rsidR="00F21008">
        <w:rPr>
          <w:rStyle w:val="a3"/>
        </w:rPr>
        <w:commentReference w:id="1"/>
      </w:r>
    </w:p>
    <w:p w14:paraId="0DBB7895" w14:textId="77777777" w:rsidR="00EA4F67" w:rsidRPr="00AB3720" w:rsidRDefault="00EA4F67" w:rsidP="00EA4F67">
      <w:pPr>
        <w:spacing w:line="360" w:lineRule="exact"/>
        <w:rPr>
          <w:rFonts w:ascii="ＭＳ 明朝" w:hAnsi="ＭＳ 明朝"/>
          <w:sz w:val="24"/>
        </w:rPr>
      </w:pPr>
    </w:p>
    <w:p w14:paraId="6C0DA812" w14:textId="77777777" w:rsidR="00EA4F67" w:rsidRPr="00AB3720" w:rsidRDefault="00EA4F67" w:rsidP="00EA4F67">
      <w:pPr>
        <w:spacing w:line="360" w:lineRule="exact"/>
        <w:rPr>
          <w:rFonts w:ascii="ＭＳ 明朝" w:hAnsi="ＭＳ 明朝"/>
          <w:sz w:val="24"/>
        </w:rPr>
      </w:pPr>
      <w:commentRangeStart w:id="2"/>
      <w:r w:rsidRPr="00AB3720">
        <w:rPr>
          <w:rFonts w:ascii="ＭＳ 明朝" w:hAnsi="ＭＳ 明朝"/>
          <w:sz w:val="24"/>
          <w:vertAlign w:val="superscript"/>
        </w:rPr>
        <w:t>1</w:t>
      </w:r>
      <w:r w:rsidRPr="00AB3720">
        <w:rPr>
          <w:rFonts w:ascii="ＭＳ 明朝" w:hAnsi="ＭＳ 明朝" w:hint="eastAsia"/>
          <w:sz w:val="24"/>
        </w:rPr>
        <w:t>鹿児島大学大学院理工学研究科抗体科学専攻，</w:t>
      </w:r>
      <w:r w:rsidRPr="00AB3720">
        <w:rPr>
          <w:rFonts w:ascii="ＭＳ 明朝" w:hAnsi="ＭＳ 明朝" w:hint="eastAsia"/>
          <w:sz w:val="24"/>
          <w:u w:val="single"/>
          <w:vertAlign w:val="superscript"/>
        </w:rPr>
        <w:t>2</w:t>
      </w:r>
      <w:r w:rsidRPr="00AB3720">
        <w:rPr>
          <w:rFonts w:ascii="ＭＳ 明朝" w:hAnsi="ＭＳ 明朝" w:hint="eastAsia"/>
          <w:sz w:val="24"/>
        </w:rPr>
        <w:t>鹿児島大学大学院理工学研究科理学専攻化学プログラム</w:t>
      </w:r>
      <w:commentRangeEnd w:id="2"/>
      <w:r w:rsidR="00F21008">
        <w:rPr>
          <w:rStyle w:val="a3"/>
        </w:rPr>
        <w:commentReference w:id="2"/>
      </w:r>
    </w:p>
    <w:p w14:paraId="62F5A05D" w14:textId="77777777" w:rsidR="00EA4F67" w:rsidRPr="00F6691A" w:rsidRDefault="00EA4F67" w:rsidP="00EA4F67">
      <w:pPr>
        <w:spacing w:line="360" w:lineRule="exact"/>
        <w:ind w:firstLineChars="100" w:firstLine="240"/>
        <w:rPr>
          <w:rFonts w:ascii="Times New Roman" w:eastAsia="ＭＳ Ｐ明朝" w:hAnsi="Times New Roman"/>
          <w:sz w:val="24"/>
        </w:rPr>
      </w:pPr>
    </w:p>
    <w:p w14:paraId="04160A4C" w14:textId="77777777" w:rsidR="00EA4F67" w:rsidRDefault="00EA4F67" w:rsidP="00EA4F67">
      <w:pPr>
        <w:spacing w:line="360" w:lineRule="exact"/>
        <w:ind w:firstLineChars="100" w:firstLine="240"/>
        <w:rPr>
          <w:rFonts w:ascii="Times New Roman" w:hAnsi="Times New Roman"/>
          <w:sz w:val="24"/>
        </w:rPr>
      </w:pPr>
      <w:commentRangeStart w:id="3"/>
      <w:r w:rsidRPr="006F102C">
        <w:rPr>
          <w:rFonts w:ascii="Times New Roman" w:hAnsi="Times New Roman" w:hint="eastAsia"/>
          <w:sz w:val="24"/>
        </w:rPr>
        <w:t>医薬品として主役の座を獲得した抗体は、豊富な実績を背景に今後も最も注目すべきモダリティの一つであり続けるだろう。一方、競争が激化する抗体開発の中で、新しいニーズに応える技術を開発することで、いち早く新たなモダリティとなる医薬品を提案していくことが国際的な開発競争に勝ち抜くために強く求められている。</w:t>
      </w:r>
    </w:p>
    <w:p w14:paraId="5C95B869" w14:textId="77777777" w:rsidR="00EA4F67" w:rsidRPr="00EF5B9C" w:rsidRDefault="00EA4F67" w:rsidP="00EA4F67">
      <w:pPr>
        <w:spacing w:line="360" w:lineRule="exact"/>
        <w:ind w:firstLineChars="100" w:firstLine="240"/>
        <w:rPr>
          <w:rFonts w:ascii="Times New Roman" w:eastAsia="ＭＳ Ｐゴシック" w:hAnsi="Times New Roman"/>
          <w:sz w:val="24"/>
        </w:rPr>
      </w:pPr>
      <w:r>
        <w:rPr>
          <w:rFonts w:ascii="Times New Roman" w:hAnsi="Times New Roman" w:hint="eastAsia"/>
          <w:sz w:val="24"/>
        </w:rPr>
        <w:t>*******************</w:t>
      </w:r>
      <w:r w:rsidRPr="004D07FD">
        <w:rPr>
          <w:rFonts w:ascii="Times New Roman" w:eastAsia="ＭＳ Ｐゴシック" w:hAnsi="Times New Roman"/>
          <w:sz w:val="24"/>
        </w:rPr>
        <w:t xml:space="preserve">   </w:t>
      </w:r>
    </w:p>
    <w:p w14:paraId="76D073D3" w14:textId="77777777" w:rsidR="00EA4F67" w:rsidRDefault="00EA4F67" w:rsidP="00EA4F67">
      <w:pPr>
        <w:spacing w:line="360" w:lineRule="exact"/>
      </w:pPr>
    </w:p>
    <w:p w14:paraId="5F401C36" w14:textId="77777777" w:rsidR="00EA4F67" w:rsidRDefault="00EA4F67" w:rsidP="00EA4F67">
      <w:pPr>
        <w:spacing w:line="360" w:lineRule="exact"/>
      </w:pPr>
    </w:p>
    <w:p w14:paraId="39873A14" w14:textId="77777777" w:rsidR="00EA4F67" w:rsidRDefault="00EA4F67" w:rsidP="00EA4F67">
      <w:pPr>
        <w:spacing w:line="360" w:lineRule="exact"/>
      </w:pPr>
    </w:p>
    <w:p w14:paraId="13CBF1C7" w14:textId="77777777" w:rsidR="00EA4F67" w:rsidRDefault="00EA4F67" w:rsidP="00EA4F67">
      <w:pPr>
        <w:spacing w:line="360" w:lineRule="exact"/>
      </w:pPr>
      <w:r>
        <w:rPr>
          <w:rFonts w:ascii="Times New Roman" w:hAnsi="Times New Roman" w:hint="eastAsia"/>
          <w:sz w:val="24"/>
        </w:rPr>
        <w:t xml:space="preserve">　以上のように、</w:t>
      </w:r>
      <w:r>
        <w:rPr>
          <w:rFonts w:ascii="Times New Roman" w:hAnsi="Times New Roman" w:hint="eastAsia"/>
          <w:sz w:val="24"/>
        </w:rPr>
        <w:t>*******************</w:t>
      </w:r>
      <w:r>
        <w:rPr>
          <w:rFonts w:ascii="Times New Roman" w:hAnsi="Times New Roman" w:hint="eastAsia"/>
          <w:sz w:val="24"/>
        </w:rPr>
        <w:t>。</w:t>
      </w:r>
      <w:commentRangeEnd w:id="3"/>
      <w:r w:rsidR="00AD20C2">
        <w:rPr>
          <w:rStyle w:val="a3"/>
        </w:rPr>
        <w:commentReference w:id="3"/>
      </w:r>
    </w:p>
    <w:p w14:paraId="120710F9" w14:textId="3B809F94" w:rsidR="00EA4F67" w:rsidRPr="00E93754" w:rsidRDefault="00EA4F67" w:rsidP="00EA4F67">
      <w:pPr>
        <w:spacing w:line="360" w:lineRule="exact"/>
        <w:rPr>
          <w:sz w:val="24"/>
        </w:rPr>
      </w:pPr>
    </w:p>
    <w:p w14:paraId="75C0AB13" w14:textId="77777777" w:rsidR="00E51480" w:rsidRPr="00E93754" w:rsidRDefault="00E51480" w:rsidP="00E51480">
      <w:pPr>
        <w:spacing w:line="360" w:lineRule="exact"/>
        <w:rPr>
          <w:rFonts w:ascii="ＭＳ 明朝" w:hAnsi="ＭＳ 明朝"/>
          <w:sz w:val="24"/>
        </w:rPr>
      </w:pPr>
      <w:r w:rsidRPr="00E93754">
        <w:rPr>
          <w:rFonts w:ascii="ＭＳ 明朝" w:hAnsi="ＭＳ 明朝"/>
          <w:sz w:val="24"/>
        </w:rPr>
        <w:t>引用文献</w:t>
      </w:r>
    </w:p>
    <w:p w14:paraId="7B6FFE2C" w14:textId="77777777" w:rsidR="00E51480" w:rsidRPr="00E93754" w:rsidRDefault="00E51480" w:rsidP="00E51480">
      <w:pPr>
        <w:spacing w:line="360" w:lineRule="exact"/>
        <w:rPr>
          <w:rFonts w:ascii="Times New Roman" w:hAnsi="Times New Roman"/>
          <w:sz w:val="24"/>
        </w:rPr>
      </w:pPr>
      <w:r w:rsidRPr="00E93754">
        <w:rPr>
          <w:rFonts w:ascii="Times New Roman" w:hAnsi="Times New Roman"/>
          <w:sz w:val="24"/>
        </w:rPr>
        <w:t xml:space="preserve">1) Ito, Y et al. </w:t>
      </w:r>
    </w:p>
    <w:p w14:paraId="1276CB02" w14:textId="77777777" w:rsidR="00E51480" w:rsidRPr="00E93754" w:rsidRDefault="00E51480" w:rsidP="00E51480">
      <w:pPr>
        <w:spacing w:line="360" w:lineRule="exact"/>
        <w:rPr>
          <w:rFonts w:ascii="Times New Roman" w:hAnsi="Times New Roman"/>
          <w:sz w:val="24"/>
        </w:rPr>
      </w:pPr>
      <w:r w:rsidRPr="00E93754">
        <w:rPr>
          <w:rFonts w:ascii="Times New Roman" w:hAnsi="Times New Roman"/>
          <w:sz w:val="24"/>
        </w:rPr>
        <w:t>2) Kagoshima T et al.</w:t>
      </w:r>
    </w:p>
    <w:p w14:paraId="5076B9BF" w14:textId="77777777" w:rsidR="00E51480" w:rsidRDefault="00E51480" w:rsidP="00EA4F67">
      <w:pPr>
        <w:spacing w:line="360" w:lineRule="exact"/>
      </w:pPr>
    </w:p>
    <w:p w14:paraId="20700FA0" w14:textId="77777777" w:rsidR="00F4581C" w:rsidRDefault="00F4581C">
      <w:pPr>
        <w:widowControl/>
        <w:jc w:val="left"/>
        <w:rPr>
          <w:b/>
          <w:bCs/>
          <w:i/>
          <w:iCs/>
          <w:sz w:val="28"/>
          <w:szCs w:val="36"/>
        </w:rPr>
      </w:pPr>
      <w:r>
        <w:rPr>
          <w:b/>
          <w:bCs/>
          <w:i/>
          <w:iCs/>
          <w:sz w:val="28"/>
          <w:szCs w:val="36"/>
        </w:rPr>
        <w:br w:type="page"/>
      </w:r>
    </w:p>
    <w:p w14:paraId="6B68530B" w14:textId="20867157" w:rsidR="006E13AA" w:rsidRPr="00543A5B" w:rsidRDefault="00F4581C" w:rsidP="00DA489F">
      <w:pPr>
        <w:spacing w:line="360" w:lineRule="exact"/>
        <w:ind w:leftChars="675" w:left="1418"/>
        <w:rPr>
          <w:rFonts w:ascii="Times New Roman" w:hAnsi="Times New Roman"/>
          <w:b/>
          <w:sz w:val="28"/>
          <w:szCs w:val="28"/>
        </w:rPr>
      </w:pPr>
      <w:r w:rsidRPr="00AB3720">
        <w:rPr>
          <w:rFonts w:ascii="ＭＳ 明朝" w:hAnsi="ＭＳ 明朝"/>
          <w:noProof/>
        </w:rPr>
        <w:lastRenderedPageBreak/>
        <mc:AlternateContent>
          <mc:Choice Requires="wps">
            <w:drawing>
              <wp:anchor distT="45720" distB="45720" distL="114300" distR="114300" simplePos="0" relativeHeight="251675648" behindDoc="0" locked="0" layoutInCell="1" allowOverlap="1" wp14:anchorId="60B6D731" wp14:editId="11C6BD7D">
                <wp:simplePos x="0" y="0"/>
                <wp:positionH relativeFrom="margin">
                  <wp:posOffset>-133350</wp:posOffset>
                </wp:positionH>
                <wp:positionV relativeFrom="paragraph">
                  <wp:posOffset>-133350</wp:posOffset>
                </wp:positionV>
                <wp:extent cx="889000" cy="768350"/>
                <wp:effectExtent l="0" t="0" r="635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768350"/>
                        </a:xfrm>
                        <a:prstGeom prst="rect">
                          <a:avLst/>
                        </a:prstGeom>
                        <a:solidFill>
                          <a:srgbClr val="FFFFFF"/>
                        </a:solidFill>
                        <a:ln w="9525">
                          <a:noFill/>
                          <a:miter lim="800000"/>
                          <a:headEnd/>
                          <a:tailEnd/>
                        </a:ln>
                      </wps:spPr>
                      <wps:txbx>
                        <w:txbxContent>
                          <w:p w14:paraId="2B021E30" w14:textId="1FDA1B37" w:rsidR="00F4581C" w:rsidRPr="003F4E94" w:rsidRDefault="003F4E94" w:rsidP="00F4581C">
                            <w:pPr>
                              <w:rPr>
                                <w:sz w:val="28"/>
                                <w:szCs w:val="36"/>
                              </w:rPr>
                            </w:pPr>
                            <w:r w:rsidRPr="003F4E94">
                              <w:rPr>
                                <w:rFonts w:hint="eastAsia"/>
                                <w:sz w:val="28"/>
                                <w:szCs w:val="36"/>
                              </w:rPr>
                              <w:t>Poster</w:t>
                            </w:r>
                          </w:p>
                          <w:p w14:paraId="0373D5BC" w14:textId="6A569072" w:rsidR="003F4E94" w:rsidRPr="003F4E94" w:rsidRDefault="003F4E94" w:rsidP="00F4581C">
                            <w:pPr>
                              <w:rPr>
                                <w:sz w:val="28"/>
                                <w:szCs w:val="36"/>
                              </w:rPr>
                            </w:pPr>
                            <w:r w:rsidRPr="003F4E94">
                              <w:rPr>
                                <w:rFonts w:hint="eastAsia"/>
                                <w:sz w:val="28"/>
                                <w:szCs w:val="36"/>
                              </w:rPr>
                              <w:t>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B6D731" id="_x0000_t202" coordsize="21600,21600" o:spt="202" path="m,l,21600r21600,l21600,xe">
                <v:stroke joinstyle="miter"/>
                <v:path gradientshapeok="t" o:connecttype="rect"/>
              </v:shapetype>
              <v:shape id="_x0000_s1028" type="#_x0000_t202" style="position:absolute;left:0;text-align:left;margin-left:-10.5pt;margin-top:-10.5pt;width:70pt;height:60.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G4cEAIAAPwDAAAOAAAAZHJzL2Uyb0RvYy54bWysU9tu2zAMfR+wfxD0vtjJkjYx4hRdugwD&#10;ugvQ7gNkWY6FyaJGKbGzry+lpGnQvg3Tg0CK4tHhIbW8GTrD9gq9Blvy8SjnTFkJtbbbkv963HyY&#10;c+aDsLUwYFXJD8rzm9X7d8veFWoCLZhaISMQ64velbwNwRVZ5mWrOuFH4JSlYAPYiUAubrMaRU/o&#10;nckmeX6V9YC1Q5DKezq9Owb5KuE3jZLhR9N4FZgpOXELace0V3HPVktRbFG4VssTDfEPLDqhLT16&#10;hroTQbAd6jdQnZYIHpowktBl0DRaqlQDVTPOX1Xz0AqnUi0kjndnmfz/g5Xf9w/uJ7IwfIKBGpiK&#10;8O4e5G/PLKxbYbfqFhH6VomaHh5HybLe+eKUGqX2hY8gVf8Namqy2AVIQEODXVSF6mSETg04nEVX&#10;Q2CSDufzRZ5TRFLo+mr+cZaakoniOdmhD18UdCwaJUfqaQIX+3sfIhlRPF+Jb3kwut5oY5KD22pt&#10;kO0F9X+TVuL/6pqxrC/5YjaZJWQLMT+NRqcDzafRHRElmkQ0HUcxPts62UFoc7SJibEndaIgR2nC&#10;UA1M1yWfxNwoVgX1geRCOI4jfR8yWsC/nPU0iiX3f3YCFWfmqyXJF+PpNM5ucqaz6wk5eBmpLiPC&#10;SoIqeeDsaK5Dmvcoh4Vbak2jk2wvTE6UacSSmqfvEGf40k+3Xj7t6gkAAP//AwBQSwMEFAAGAAgA&#10;AAAhALvKSwTcAAAACwEAAA8AAABkcnMvZG93bnJldi54bWxMj8FOw0AMRO9I/MPKSFxQu5sKWhqy&#10;qQAJxLWlH+AkbhKR9UbZbZP+Pe4B0dvYHo3fZJvJdepEQ2g9W0jmBhRx6auWawv774/ZM6gQkSvs&#10;PJOFMwXY5Lc3GaaVH3lLp12slYRwSNFCE2Ofah3KhhyGue+J5Xbwg8Mo41DrasBRwl2nF8YstcOW&#10;5UODPb03VP7sjs7C4Wt8eFqPxWfcr7aPyzdsV4U/W3t/N72+gIo0xX8zXPAFHXJhKvyRq6A6C7NF&#10;Il3in7g4krVsChHGGNB5pq875L8AAAD//wMAUEsBAi0AFAAGAAgAAAAhALaDOJL+AAAA4QEAABMA&#10;AAAAAAAAAAAAAAAAAAAAAFtDb250ZW50X1R5cGVzXS54bWxQSwECLQAUAAYACAAAACEAOP0h/9YA&#10;AACUAQAACwAAAAAAAAAAAAAAAAAvAQAAX3JlbHMvLnJlbHNQSwECLQAUAAYACAAAACEAE7xuHBAC&#10;AAD8AwAADgAAAAAAAAAAAAAAAAAuAgAAZHJzL2Uyb0RvYy54bWxQSwECLQAUAAYACAAAACEAu8pL&#10;BNwAAAALAQAADwAAAAAAAAAAAAAAAABqBAAAZHJzL2Rvd25yZXYueG1sUEsFBgAAAAAEAAQA8wAA&#10;AHMFAAAAAA==&#10;" stroked="f">
                <v:textbox>
                  <w:txbxContent>
                    <w:p w14:paraId="2B021E30" w14:textId="1FDA1B37" w:rsidR="00F4581C" w:rsidRPr="003F4E94" w:rsidRDefault="003F4E94" w:rsidP="00F4581C">
                      <w:pPr>
                        <w:rPr>
                          <w:sz w:val="28"/>
                          <w:szCs w:val="36"/>
                        </w:rPr>
                      </w:pPr>
                      <w:r w:rsidRPr="003F4E94">
                        <w:rPr>
                          <w:rFonts w:hint="eastAsia"/>
                          <w:sz w:val="28"/>
                          <w:szCs w:val="36"/>
                        </w:rPr>
                        <w:t>Poster</w:t>
                      </w:r>
                    </w:p>
                    <w:p w14:paraId="0373D5BC" w14:textId="6A569072" w:rsidR="003F4E94" w:rsidRPr="003F4E94" w:rsidRDefault="003F4E94" w:rsidP="00F4581C">
                      <w:pPr>
                        <w:rPr>
                          <w:sz w:val="28"/>
                          <w:szCs w:val="36"/>
                        </w:rPr>
                      </w:pPr>
                      <w:r w:rsidRPr="003F4E94">
                        <w:rPr>
                          <w:rFonts w:hint="eastAsia"/>
                          <w:sz w:val="28"/>
                          <w:szCs w:val="36"/>
                        </w:rPr>
                        <w:t>Number</w:t>
                      </w:r>
                    </w:p>
                  </w:txbxContent>
                </v:textbox>
                <w10:wrap anchorx="margin"/>
              </v:shape>
            </w:pict>
          </mc:Fallback>
        </mc:AlternateContent>
      </w:r>
      <w:commentRangeStart w:id="4"/>
      <w:r w:rsidR="00EA4F67" w:rsidRPr="00543A5B">
        <w:rPr>
          <w:rFonts w:ascii="Times New Roman" w:hAnsi="Times New Roman"/>
          <w:b/>
          <w:sz w:val="28"/>
          <w:szCs w:val="28"/>
        </w:rPr>
        <w:t>Mult</w:t>
      </w:r>
      <w:r w:rsidR="00543A5B" w:rsidRPr="00543A5B">
        <w:rPr>
          <w:rFonts w:ascii="Times New Roman" w:hAnsi="Times New Roman"/>
          <w:b/>
          <w:sz w:val="28"/>
          <w:szCs w:val="28"/>
        </w:rPr>
        <w:t xml:space="preserve">ifunctional antibody drugs by using site-specific modification technology </w:t>
      </w:r>
      <w:r w:rsidR="00543A5B" w:rsidRPr="00543A5B">
        <w:rPr>
          <w:rFonts w:ascii="Times New Roman" w:hAnsi="Times New Roman" w:hint="eastAsia"/>
          <w:b/>
          <w:sz w:val="28"/>
          <w:szCs w:val="28"/>
        </w:rPr>
        <w:t>c</w:t>
      </w:r>
      <w:r w:rsidR="00543A5B" w:rsidRPr="00543A5B">
        <w:rPr>
          <w:rFonts w:ascii="Times New Roman" w:hAnsi="Times New Roman"/>
          <w:b/>
          <w:sz w:val="28"/>
          <w:szCs w:val="28"/>
        </w:rPr>
        <w:t xml:space="preserve">alled CCAP and </w:t>
      </w:r>
      <w:proofErr w:type="spellStart"/>
      <w:r w:rsidR="00543A5B" w:rsidRPr="00543A5B">
        <w:rPr>
          <w:rFonts w:ascii="Times New Roman" w:hAnsi="Times New Roman"/>
          <w:b/>
          <w:sz w:val="28"/>
          <w:szCs w:val="28"/>
        </w:rPr>
        <w:t>tCAP</w:t>
      </w:r>
      <w:proofErr w:type="spellEnd"/>
      <w:r w:rsidR="00543A5B" w:rsidRPr="00543A5B">
        <w:rPr>
          <w:rFonts w:ascii="Times New Roman" w:hAnsi="Times New Roman"/>
          <w:b/>
          <w:sz w:val="28"/>
          <w:szCs w:val="28"/>
        </w:rPr>
        <w:t xml:space="preserve"> methods</w:t>
      </w:r>
      <w:commentRangeEnd w:id="4"/>
      <w:r w:rsidR="00AD20C2">
        <w:rPr>
          <w:rStyle w:val="a3"/>
        </w:rPr>
        <w:commentReference w:id="4"/>
      </w:r>
    </w:p>
    <w:p w14:paraId="1C46BB4B" w14:textId="77777777" w:rsidR="006E13AA" w:rsidRPr="004D07FD" w:rsidRDefault="006E13AA" w:rsidP="00DA489F">
      <w:pPr>
        <w:spacing w:line="360" w:lineRule="exact"/>
        <w:rPr>
          <w:rFonts w:ascii="Times New Roman" w:hAnsi="Times New Roman"/>
          <w:sz w:val="24"/>
        </w:rPr>
      </w:pPr>
    </w:p>
    <w:p w14:paraId="608BEE1B" w14:textId="412E90E0" w:rsidR="006E13AA" w:rsidRPr="004D07FD" w:rsidRDefault="00E344BD" w:rsidP="00DA489F">
      <w:pPr>
        <w:spacing w:line="360" w:lineRule="exact"/>
        <w:ind w:leftChars="700" w:left="1470" w:rightChars="150" w:right="315"/>
        <w:rPr>
          <w:rFonts w:ascii="Times New Roman" w:eastAsia="ＭＳ Ｐ明朝" w:hAnsi="Times New Roman"/>
          <w:sz w:val="24"/>
        </w:rPr>
      </w:pPr>
      <w:commentRangeStart w:id="5"/>
      <w:r w:rsidRPr="00C44B4E">
        <w:rPr>
          <w:rFonts w:ascii="Times New Roman" w:eastAsia="ＭＳ Ｐ明朝" w:hAnsi="Times New Roman" w:hint="eastAsia"/>
          <w:sz w:val="24"/>
        </w:rPr>
        <w:t>Taro</w:t>
      </w:r>
      <w:r w:rsidR="006E13AA" w:rsidRPr="00C44B4E">
        <w:rPr>
          <w:rFonts w:ascii="Times New Roman" w:eastAsia="ＭＳ Ｐ明朝" w:hAnsi="Times New Roman"/>
          <w:sz w:val="24"/>
        </w:rPr>
        <w:t xml:space="preserve"> </w:t>
      </w:r>
      <w:r w:rsidRPr="00C44B4E">
        <w:rPr>
          <w:rFonts w:ascii="Times New Roman" w:eastAsia="ＭＳ Ｐ明朝" w:hAnsi="Times New Roman" w:hint="eastAsia"/>
          <w:sz w:val="24"/>
        </w:rPr>
        <w:t>Sakurajima</w:t>
      </w:r>
      <w:r w:rsidR="00D73610" w:rsidRPr="00D73610">
        <w:rPr>
          <w:rFonts w:ascii="Times New Roman" w:eastAsia="ＭＳ Ｐ明朝" w:hAnsi="Times New Roman" w:hint="eastAsia"/>
          <w:sz w:val="24"/>
          <w:vertAlign w:val="superscript"/>
        </w:rPr>
        <w:t>1</w:t>
      </w:r>
      <w:r w:rsidR="006E13AA" w:rsidRPr="004D07FD">
        <w:rPr>
          <w:rFonts w:ascii="Times New Roman" w:eastAsia="ＭＳ Ｐ明朝" w:hAnsi="Times New Roman"/>
          <w:sz w:val="24"/>
        </w:rPr>
        <w:t xml:space="preserve"> and </w:t>
      </w:r>
      <w:r w:rsidR="00DA489F">
        <w:rPr>
          <w:rFonts w:ascii="Times New Roman" w:eastAsia="ＭＳ Ｐ明朝" w:hAnsi="Times New Roman" w:hint="eastAsia"/>
          <w:sz w:val="24"/>
        </w:rPr>
        <w:t>*</w:t>
      </w:r>
      <w:r w:rsidR="006E13AA" w:rsidRPr="004D07FD">
        <w:rPr>
          <w:rFonts w:ascii="Times New Roman" w:eastAsia="ＭＳ Ｐ明朝" w:hAnsi="Times New Roman"/>
          <w:sz w:val="24"/>
        </w:rPr>
        <w:t>Yuji Ito</w:t>
      </w:r>
      <w:r w:rsidR="00D73610" w:rsidRPr="00D73610">
        <w:rPr>
          <w:rFonts w:ascii="Times New Roman" w:eastAsia="ＭＳ Ｐ明朝" w:hAnsi="Times New Roman" w:hint="eastAsia"/>
          <w:sz w:val="24"/>
          <w:vertAlign w:val="superscript"/>
        </w:rPr>
        <w:t>2</w:t>
      </w:r>
      <w:commentRangeEnd w:id="5"/>
      <w:r w:rsidR="00C44B4E">
        <w:rPr>
          <w:rStyle w:val="a3"/>
        </w:rPr>
        <w:commentReference w:id="5"/>
      </w:r>
    </w:p>
    <w:p w14:paraId="733A750C" w14:textId="77777777" w:rsidR="006E13AA" w:rsidRPr="00B07E48" w:rsidRDefault="006E13AA" w:rsidP="00DA489F">
      <w:pPr>
        <w:spacing w:line="360" w:lineRule="exact"/>
        <w:rPr>
          <w:rFonts w:ascii="Times New Roman" w:eastAsia="ＭＳ Ｐ明朝" w:hAnsi="Times New Roman"/>
          <w:sz w:val="24"/>
        </w:rPr>
      </w:pPr>
    </w:p>
    <w:p w14:paraId="24A93523" w14:textId="724272E4" w:rsidR="006E13AA" w:rsidRPr="00B07E48" w:rsidRDefault="006E13AA" w:rsidP="00DA489F">
      <w:pPr>
        <w:spacing w:line="360" w:lineRule="exact"/>
        <w:rPr>
          <w:rFonts w:ascii="Times New Roman" w:eastAsia="ＭＳ Ｐ明朝" w:hAnsi="Times New Roman"/>
          <w:sz w:val="24"/>
        </w:rPr>
      </w:pPr>
      <w:commentRangeStart w:id="6"/>
      <w:r w:rsidRPr="00B07E48">
        <w:rPr>
          <w:rFonts w:ascii="Times New Roman" w:eastAsia="ＭＳ Ｐ明朝" w:hAnsi="Times New Roman"/>
          <w:sz w:val="24"/>
          <w:vertAlign w:val="superscript"/>
        </w:rPr>
        <w:t>1</w:t>
      </w:r>
      <w:r w:rsidRPr="00B07E48">
        <w:rPr>
          <w:rFonts w:ascii="Times New Roman" w:eastAsia="ＭＳ Ｐ明朝" w:hAnsi="Times New Roman"/>
          <w:sz w:val="24"/>
        </w:rPr>
        <w:t xml:space="preserve">Department of </w:t>
      </w:r>
      <w:r w:rsidR="00D73610" w:rsidRPr="00B07E48">
        <w:rPr>
          <w:rFonts w:ascii="Times New Roman" w:eastAsia="ＭＳ Ｐ明朝" w:hAnsi="Times New Roman"/>
          <w:sz w:val="24"/>
        </w:rPr>
        <w:t xml:space="preserve">Antibody Science and </w:t>
      </w:r>
      <w:r w:rsidR="00D73610" w:rsidRPr="00B07E48">
        <w:rPr>
          <w:rFonts w:ascii="Times New Roman" w:eastAsia="ＭＳ Ｐ明朝" w:hAnsi="Times New Roman"/>
          <w:sz w:val="24"/>
          <w:vertAlign w:val="superscript"/>
        </w:rPr>
        <w:t>2</w:t>
      </w:r>
      <w:r w:rsidR="00DA489F" w:rsidRPr="00B07E48">
        <w:rPr>
          <w:rFonts w:ascii="Times New Roman" w:eastAsia="ＭＳ Ｐ明朝" w:hAnsi="Times New Roman"/>
          <w:sz w:val="24"/>
        </w:rPr>
        <w:t xml:space="preserve">Chemistry Program, Department </w:t>
      </w:r>
      <w:r w:rsidR="00D73610" w:rsidRPr="00B07E48">
        <w:rPr>
          <w:rFonts w:ascii="Times New Roman" w:eastAsia="ＭＳ Ｐ明朝" w:hAnsi="Times New Roman"/>
          <w:sz w:val="24"/>
        </w:rPr>
        <w:t xml:space="preserve">of </w:t>
      </w:r>
      <w:r w:rsidRPr="00B07E48">
        <w:rPr>
          <w:rFonts w:ascii="Times New Roman" w:eastAsia="ＭＳ Ｐ明朝" w:hAnsi="Times New Roman"/>
          <w:sz w:val="24"/>
        </w:rPr>
        <w:t>Chemistry, Graduate School of Science and Engineering, Kagoshima University</w:t>
      </w:r>
      <w:commentRangeEnd w:id="6"/>
      <w:r w:rsidR="00C44B4E" w:rsidRPr="00B07E48">
        <w:rPr>
          <w:rStyle w:val="a3"/>
          <w:rFonts w:ascii="Times New Roman" w:hAnsi="Times New Roman"/>
        </w:rPr>
        <w:commentReference w:id="6"/>
      </w:r>
    </w:p>
    <w:p w14:paraId="0A684939" w14:textId="77777777" w:rsidR="006E13AA" w:rsidRPr="00B07E48" w:rsidRDefault="006E13AA" w:rsidP="00DA489F">
      <w:pPr>
        <w:spacing w:line="360" w:lineRule="exact"/>
        <w:ind w:firstLineChars="100" w:firstLine="240"/>
        <w:rPr>
          <w:rFonts w:ascii="Times New Roman" w:eastAsia="ＭＳ Ｐ明朝" w:hAnsi="Times New Roman"/>
          <w:sz w:val="24"/>
        </w:rPr>
      </w:pPr>
    </w:p>
    <w:p w14:paraId="1249485E" w14:textId="4AA02479" w:rsidR="00E344BD" w:rsidRPr="00F450FC" w:rsidRDefault="00C4032A" w:rsidP="00DA489F">
      <w:pPr>
        <w:spacing w:line="360" w:lineRule="exact"/>
        <w:rPr>
          <w:rFonts w:ascii="Times New Roman" w:hAnsi="Times New Roman"/>
          <w:sz w:val="24"/>
        </w:rPr>
      </w:pPr>
      <w:r w:rsidRPr="00F450FC">
        <w:rPr>
          <w:rFonts w:ascii="Times New Roman" w:hAnsi="Times New Roman"/>
          <w:sz w:val="24"/>
        </w:rPr>
        <w:tab/>
      </w:r>
      <w:commentRangeStart w:id="7"/>
      <w:r w:rsidR="00FC4D92" w:rsidRPr="00F450FC">
        <w:rPr>
          <w:rFonts w:ascii="Times New Roman" w:hAnsi="Times New Roman"/>
          <w:sz w:val="24"/>
        </w:rPr>
        <w:t xml:space="preserve">Antibodies, which have taken a leading role as pharmaceuticals, will continue to be one of the most notable modalities in the future, backed by their abundant achievements. On the other hand, in the midst of increasingly competitive antibody development, there </w:t>
      </w:r>
      <w:r w:rsidR="00C44B4E" w:rsidRPr="00F450FC">
        <w:rPr>
          <w:rFonts w:ascii="Times New Roman" w:hAnsi="Times New Roman"/>
          <w:sz w:val="24"/>
        </w:rPr>
        <w:t xml:space="preserve">are </w:t>
      </w:r>
      <w:r w:rsidR="00FC4D92" w:rsidRPr="00F450FC">
        <w:rPr>
          <w:rFonts w:ascii="Times New Roman" w:hAnsi="Times New Roman"/>
          <w:sz w:val="24"/>
        </w:rPr>
        <w:t xml:space="preserve">strong </w:t>
      </w:r>
      <w:r w:rsidR="00207618" w:rsidRPr="00F450FC">
        <w:rPr>
          <w:rFonts w:ascii="Times New Roman" w:hAnsi="Times New Roman"/>
          <w:sz w:val="24"/>
        </w:rPr>
        <w:t>requirement</w:t>
      </w:r>
      <w:r w:rsidR="00C44B4E" w:rsidRPr="00F450FC">
        <w:rPr>
          <w:rFonts w:ascii="Times New Roman" w:hAnsi="Times New Roman"/>
          <w:sz w:val="24"/>
        </w:rPr>
        <w:t>s</w:t>
      </w:r>
      <w:r w:rsidR="00FC4D92" w:rsidRPr="00F450FC">
        <w:rPr>
          <w:rFonts w:ascii="Times New Roman" w:hAnsi="Times New Roman"/>
          <w:sz w:val="24"/>
        </w:rPr>
        <w:t xml:space="preserve"> </w:t>
      </w:r>
      <w:r w:rsidR="00C44B4E" w:rsidRPr="00F450FC">
        <w:rPr>
          <w:rFonts w:ascii="Times New Roman" w:hAnsi="Times New Roman"/>
          <w:sz w:val="24"/>
        </w:rPr>
        <w:t>for</w:t>
      </w:r>
      <w:r w:rsidR="00FC4D92" w:rsidRPr="00F450FC">
        <w:rPr>
          <w:rFonts w:ascii="Times New Roman" w:hAnsi="Times New Roman"/>
          <w:sz w:val="24"/>
        </w:rPr>
        <w:t xml:space="preserve"> develop</w:t>
      </w:r>
      <w:r w:rsidR="00C44B4E" w:rsidRPr="00F450FC">
        <w:rPr>
          <w:rFonts w:ascii="Times New Roman" w:hAnsi="Times New Roman"/>
          <w:sz w:val="24"/>
        </w:rPr>
        <w:t>ing</w:t>
      </w:r>
      <w:r w:rsidR="00FC4D92" w:rsidRPr="00F450FC">
        <w:rPr>
          <w:rFonts w:ascii="Times New Roman" w:hAnsi="Times New Roman"/>
          <w:sz w:val="24"/>
        </w:rPr>
        <w:t xml:space="preserve"> technologies to meet new needs and to propose drugs that will quickly become a new modality in order to survive the international development competition.</w:t>
      </w:r>
    </w:p>
    <w:p w14:paraId="73BE67C0" w14:textId="7A3E8A76" w:rsidR="00FC4D92" w:rsidRPr="00F450FC" w:rsidRDefault="00FC4D92" w:rsidP="00DA489F">
      <w:pPr>
        <w:spacing w:line="360" w:lineRule="exact"/>
        <w:rPr>
          <w:rFonts w:ascii="Times New Roman" w:hAnsi="Times New Roman"/>
          <w:sz w:val="24"/>
        </w:rPr>
      </w:pPr>
      <w:r w:rsidRPr="00F450FC">
        <w:rPr>
          <w:rFonts w:ascii="Times New Roman" w:hAnsi="Times New Roman"/>
          <w:sz w:val="24"/>
        </w:rPr>
        <w:tab/>
        <w:t>****</w:t>
      </w:r>
    </w:p>
    <w:p w14:paraId="4C52D7F6" w14:textId="2133E564" w:rsidR="00DA489F" w:rsidRPr="00F450FC" w:rsidRDefault="00DA489F" w:rsidP="00DA489F">
      <w:pPr>
        <w:spacing w:line="360" w:lineRule="exact"/>
        <w:rPr>
          <w:rFonts w:ascii="Times New Roman" w:hAnsi="Times New Roman"/>
          <w:sz w:val="24"/>
        </w:rPr>
      </w:pPr>
    </w:p>
    <w:p w14:paraId="5EF3EBD1" w14:textId="4EAA9D7F" w:rsidR="00DA489F" w:rsidRPr="00F450FC" w:rsidRDefault="00DA489F" w:rsidP="00DA489F">
      <w:pPr>
        <w:spacing w:line="360" w:lineRule="exact"/>
        <w:rPr>
          <w:rFonts w:ascii="Times New Roman" w:hAnsi="Times New Roman"/>
          <w:sz w:val="24"/>
        </w:rPr>
      </w:pPr>
    </w:p>
    <w:p w14:paraId="0268F28C" w14:textId="4F8BE10B" w:rsidR="00DA489F" w:rsidRPr="00F450FC" w:rsidRDefault="00EA1265" w:rsidP="00DA489F">
      <w:pPr>
        <w:spacing w:line="360" w:lineRule="exact"/>
        <w:rPr>
          <w:rFonts w:ascii="Times New Roman" w:hAnsi="Times New Roman"/>
          <w:sz w:val="24"/>
        </w:rPr>
      </w:pPr>
      <w:r w:rsidRPr="00F450FC">
        <w:rPr>
          <w:rFonts w:ascii="Times New Roman" w:hAnsi="Times New Roman"/>
          <w:sz w:val="24"/>
        </w:rPr>
        <w:tab/>
        <w:t>In summary, ********************************.</w:t>
      </w:r>
      <w:commentRangeEnd w:id="7"/>
      <w:r w:rsidR="00C44B4E" w:rsidRPr="00F450FC">
        <w:rPr>
          <w:rStyle w:val="a3"/>
          <w:rFonts w:ascii="Times New Roman" w:hAnsi="Times New Roman"/>
          <w:sz w:val="24"/>
          <w:szCs w:val="24"/>
        </w:rPr>
        <w:commentReference w:id="7"/>
      </w:r>
    </w:p>
    <w:p w14:paraId="63FD641F" w14:textId="0AF6DDF8" w:rsidR="00DA489F" w:rsidRPr="00F450FC" w:rsidRDefault="00DA489F" w:rsidP="00DA489F">
      <w:pPr>
        <w:spacing w:line="360" w:lineRule="exact"/>
        <w:rPr>
          <w:rFonts w:ascii="Times New Roman" w:hAnsi="Times New Roman"/>
          <w:sz w:val="24"/>
        </w:rPr>
      </w:pPr>
    </w:p>
    <w:p w14:paraId="4069EF85" w14:textId="7DEA8533" w:rsidR="00E51480" w:rsidRPr="00F450FC" w:rsidRDefault="00E51480" w:rsidP="00DA489F">
      <w:pPr>
        <w:spacing w:line="360" w:lineRule="exact"/>
        <w:rPr>
          <w:rFonts w:ascii="Times New Roman" w:hAnsi="Times New Roman"/>
          <w:sz w:val="24"/>
        </w:rPr>
      </w:pPr>
      <w:r w:rsidRPr="00F450FC">
        <w:rPr>
          <w:rFonts w:ascii="Times New Roman" w:hAnsi="Times New Roman"/>
          <w:sz w:val="24"/>
        </w:rPr>
        <w:t>Reference</w:t>
      </w:r>
    </w:p>
    <w:p w14:paraId="2904F5CE" w14:textId="0E7FB75F" w:rsidR="00E51480" w:rsidRPr="00F450FC" w:rsidRDefault="00E51480" w:rsidP="00DA489F">
      <w:pPr>
        <w:spacing w:line="360" w:lineRule="exact"/>
        <w:rPr>
          <w:rFonts w:ascii="Times New Roman" w:hAnsi="Times New Roman"/>
          <w:sz w:val="24"/>
        </w:rPr>
      </w:pPr>
      <w:r w:rsidRPr="00F450FC">
        <w:rPr>
          <w:rFonts w:ascii="Times New Roman" w:hAnsi="Times New Roman"/>
          <w:sz w:val="24"/>
        </w:rPr>
        <w:t xml:space="preserve">1) </w:t>
      </w:r>
    </w:p>
    <w:p w14:paraId="08401C84" w14:textId="6EBAC761" w:rsidR="00E51480" w:rsidRPr="00F450FC" w:rsidRDefault="00E51480" w:rsidP="00DA489F">
      <w:pPr>
        <w:spacing w:line="360" w:lineRule="exact"/>
        <w:rPr>
          <w:rFonts w:ascii="Times New Roman" w:hAnsi="Times New Roman"/>
          <w:sz w:val="24"/>
        </w:rPr>
      </w:pPr>
      <w:r w:rsidRPr="00F450FC">
        <w:rPr>
          <w:rFonts w:ascii="Times New Roman" w:hAnsi="Times New Roman"/>
          <w:sz w:val="24"/>
        </w:rPr>
        <w:t xml:space="preserve">2) </w:t>
      </w:r>
    </w:p>
    <w:p w14:paraId="7EF8E89E" w14:textId="2E00FF31" w:rsidR="00DA489F" w:rsidRDefault="00DA489F" w:rsidP="00DA489F">
      <w:pPr>
        <w:spacing w:line="360" w:lineRule="exact"/>
      </w:pPr>
    </w:p>
    <w:p w14:paraId="47978BC0" w14:textId="1BD91B5F" w:rsidR="00DA489F" w:rsidRDefault="00DA489F" w:rsidP="00DA489F">
      <w:pPr>
        <w:spacing w:line="360" w:lineRule="exact"/>
      </w:pPr>
    </w:p>
    <w:p w14:paraId="51037A93" w14:textId="06143343" w:rsidR="00F4581C" w:rsidRDefault="00F4581C">
      <w:pPr>
        <w:widowControl/>
        <w:jc w:val="left"/>
        <w:rPr>
          <w:b/>
          <w:bCs/>
          <w:i/>
          <w:iCs/>
          <w:sz w:val="28"/>
          <w:szCs w:val="36"/>
        </w:rPr>
      </w:pPr>
      <w:r>
        <w:rPr>
          <w:b/>
          <w:bCs/>
          <w:i/>
          <w:iCs/>
          <w:sz w:val="28"/>
          <w:szCs w:val="36"/>
        </w:rPr>
        <w:br w:type="page"/>
      </w:r>
    </w:p>
    <w:p w14:paraId="61DFAD1E" w14:textId="2A0DA738" w:rsidR="00E77642" w:rsidRPr="00543A5B" w:rsidRDefault="00E77642" w:rsidP="00E77642">
      <w:pPr>
        <w:spacing w:line="360" w:lineRule="exact"/>
        <w:ind w:leftChars="675" w:left="1418"/>
        <w:rPr>
          <w:rFonts w:ascii="ＭＳ 明朝" w:hAnsi="ＭＳ 明朝"/>
          <w:b/>
          <w:sz w:val="28"/>
          <w:szCs w:val="28"/>
        </w:rPr>
      </w:pPr>
      <w:r w:rsidRPr="00543A5B">
        <w:rPr>
          <w:rFonts w:ascii="ＭＳ 明朝" w:hAnsi="ＭＳ 明朝" w:hint="eastAsia"/>
          <w:b/>
          <w:sz w:val="28"/>
          <w:szCs w:val="28"/>
        </w:rPr>
        <w:lastRenderedPageBreak/>
        <w:t>抗体部位特異的修飾技術 CCAP、</w:t>
      </w:r>
      <w:proofErr w:type="spellStart"/>
      <w:r w:rsidRPr="00543A5B">
        <w:rPr>
          <w:rFonts w:ascii="ＭＳ 明朝" w:hAnsi="ＭＳ 明朝" w:hint="eastAsia"/>
          <w:b/>
          <w:sz w:val="28"/>
          <w:szCs w:val="28"/>
        </w:rPr>
        <w:t>tCAP</w:t>
      </w:r>
      <w:proofErr w:type="spellEnd"/>
      <w:r w:rsidRPr="00543A5B">
        <w:rPr>
          <w:rFonts w:ascii="ＭＳ 明朝" w:hAnsi="ＭＳ 明朝" w:hint="eastAsia"/>
          <w:b/>
          <w:sz w:val="28"/>
          <w:szCs w:val="28"/>
        </w:rPr>
        <w:t xml:space="preserve"> 法による多機能性抗体医薬品</w:t>
      </w:r>
    </w:p>
    <w:p w14:paraId="5D013EA0" w14:textId="77777777" w:rsidR="00E77642" w:rsidRPr="004D07FD" w:rsidRDefault="00E77642" w:rsidP="00E77642">
      <w:pPr>
        <w:spacing w:line="360" w:lineRule="exact"/>
        <w:rPr>
          <w:rFonts w:ascii="Times New Roman" w:hAnsi="Times New Roman"/>
          <w:sz w:val="24"/>
        </w:rPr>
      </w:pPr>
    </w:p>
    <w:p w14:paraId="13CC5B17" w14:textId="77777777" w:rsidR="00E77642" w:rsidRPr="006F102C" w:rsidRDefault="00E77642" w:rsidP="00E77642">
      <w:pPr>
        <w:spacing w:line="360" w:lineRule="exact"/>
        <w:ind w:leftChars="700" w:left="1470" w:rightChars="150" w:right="315"/>
        <w:rPr>
          <w:rFonts w:ascii="Times New Roman" w:eastAsia="ＭＳ Ｐ明朝" w:hAnsi="Times New Roman"/>
          <w:sz w:val="24"/>
        </w:rPr>
      </w:pPr>
      <w:r w:rsidRPr="006F102C">
        <w:rPr>
          <w:rFonts w:ascii="Times New Roman" w:eastAsia="ＭＳ Ｐ明朝" w:hAnsi="Times New Roman" w:hint="eastAsia"/>
          <w:sz w:val="24"/>
        </w:rPr>
        <w:t>桜島太郎</w:t>
      </w:r>
      <w:r w:rsidRPr="006F102C">
        <w:rPr>
          <w:rFonts w:ascii="Times New Roman" w:eastAsia="ＭＳ Ｐ明朝" w:hAnsi="Times New Roman" w:hint="eastAsia"/>
          <w:sz w:val="24"/>
          <w:vertAlign w:val="superscript"/>
        </w:rPr>
        <w:t>1</w:t>
      </w:r>
      <w:r>
        <w:rPr>
          <w:rFonts w:ascii="Times New Roman" w:eastAsia="ＭＳ Ｐ明朝" w:hAnsi="Times New Roman" w:hint="eastAsia"/>
          <w:sz w:val="24"/>
        </w:rPr>
        <w:t>，〇</w:t>
      </w:r>
      <w:r w:rsidRPr="006F102C">
        <w:rPr>
          <w:rFonts w:ascii="Times New Roman" w:eastAsia="ＭＳ Ｐ明朝" w:hAnsi="Times New Roman" w:hint="eastAsia"/>
          <w:sz w:val="24"/>
        </w:rPr>
        <w:t>伊東祐二</w:t>
      </w:r>
      <w:r w:rsidRPr="006F102C">
        <w:rPr>
          <w:rFonts w:ascii="Times New Roman" w:eastAsia="ＭＳ Ｐ明朝" w:hAnsi="Times New Roman" w:hint="eastAsia"/>
          <w:sz w:val="24"/>
          <w:vertAlign w:val="superscript"/>
        </w:rPr>
        <w:t>2</w:t>
      </w:r>
    </w:p>
    <w:p w14:paraId="21CF4877" w14:textId="77777777" w:rsidR="00E77642" w:rsidRPr="004D07FD" w:rsidRDefault="00E77642" w:rsidP="00E77642">
      <w:pPr>
        <w:spacing w:line="360" w:lineRule="exact"/>
        <w:rPr>
          <w:rFonts w:ascii="Times New Roman" w:eastAsia="ＭＳ Ｐ明朝" w:hAnsi="Times New Roman"/>
          <w:sz w:val="24"/>
        </w:rPr>
      </w:pPr>
    </w:p>
    <w:p w14:paraId="281BBF2B" w14:textId="77777777" w:rsidR="00E77642" w:rsidRPr="004D07FD" w:rsidRDefault="00E77642" w:rsidP="00E77642">
      <w:pPr>
        <w:spacing w:line="360" w:lineRule="exact"/>
        <w:rPr>
          <w:rFonts w:ascii="Times New Roman" w:eastAsia="ＭＳ Ｐ明朝" w:hAnsi="Times New Roman"/>
          <w:sz w:val="24"/>
        </w:rPr>
      </w:pPr>
      <w:r w:rsidRPr="004D07FD">
        <w:rPr>
          <w:rFonts w:ascii="Times New Roman" w:eastAsia="ＭＳ Ｐ明朝" w:hAnsi="Times New Roman"/>
          <w:sz w:val="24"/>
          <w:vertAlign w:val="superscript"/>
        </w:rPr>
        <w:t>1</w:t>
      </w:r>
      <w:r w:rsidRPr="00C31E6C">
        <w:rPr>
          <w:rFonts w:ascii="Times New Roman" w:eastAsia="ＭＳ Ｐ明朝" w:hAnsi="Times New Roman" w:hint="eastAsia"/>
          <w:sz w:val="24"/>
        </w:rPr>
        <w:t>鹿児島大学</w:t>
      </w:r>
      <w:r>
        <w:rPr>
          <w:rFonts w:ascii="Times New Roman" w:eastAsia="ＭＳ Ｐ明朝" w:hAnsi="Times New Roman" w:hint="eastAsia"/>
          <w:sz w:val="24"/>
        </w:rPr>
        <w:t>大学院理工学研究科抗体科学専攻，</w:t>
      </w:r>
      <w:r w:rsidRPr="00FC4D92">
        <w:rPr>
          <w:rFonts w:ascii="Times New Roman" w:eastAsia="ＭＳ Ｐ明朝" w:hAnsi="Times New Roman" w:hint="eastAsia"/>
          <w:sz w:val="24"/>
          <w:u w:val="single"/>
          <w:vertAlign w:val="superscript"/>
        </w:rPr>
        <w:t>2</w:t>
      </w:r>
      <w:r w:rsidRPr="00C31E6C">
        <w:rPr>
          <w:rFonts w:ascii="Times New Roman" w:eastAsia="ＭＳ Ｐ明朝" w:hAnsi="Times New Roman" w:hint="eastAsia"/>
          <w:sz w:val="24"/>
        </w:rPr>
        <w:t>鹿児島大学</w:t>
      </w:r>
      <w:r>
        <w:rPr>
          <w:rFonts w:ascii="Times New Roman" w:eastAsia="ＭＳ Ｐ明朝" w:hAnsi="Times New Roman" w:hint="eastAsia"/>
          <w:sz w:val="24"/>
        </w:rPr>
        <w:t>大学院理工学研究科理学専攻化学プログラム</w:t>
      </w:r>
    </w:p>
    <w:p w14:paraId="4B81A877" w14:textId="77777777" w:rsidR="00E77642" w:rsidRPr="00F6691A" w:rsidRDefault="00E77642" w:rsidP="00E77642">
      <w:pPr>
        <w:spacing w:line="360" w:lineRule="exact"/>
        <w:ind w:firstLineChars="100" w:firstLine="240"/>
        <w:rPr>
          <w:rFonts w:ascii="Times New Roman" w:eastAsia="ＭＳ Ｐ明朝" w:hAnsi="Times New Roman"/>
          <w:sz w:val="24"/>
        </w:rPr>
      </w:pPr>
    </w:p>
    <w:p w14:paraId="4828C0E3" w14:textId="77777777" w:rsidR="00E77642" w:rsidRDefault="00E77642" w:rsidP="00E77642">
      <w:pPr>
        <w:spacing w:line="360" w:lineRule="exact"/>
        <w:ind w:firstLineChars="100" w:firstLine="240"/>
        <w:rPr>
          <w:rFonts w:ascii="Times New Roman" w:hAnsi="Times New Roman"/>
          <w:sz w:val="24"/>
        </w:rPr>
      </w:pPr>
      <w:r w:rsidRPr="006F102C">
        <w:rPr>
          <w:rFonts w:ascii="Times New Roman" w:hAnsi="Times New Roman" w:hint="eastAsia"/>
          <w:sz w:val="24"/>
        </w:rPr>
        <w:t>医薬品として主役の座を獲得した抗体は、豊富な実績を背景に今後も最も注目すべきモダリティの一つであり続けるだろう。一方、競争が激化する抗体開発の中で、新しいニーズに応える技術を開発することで、いち早く新たなモダリティとなる医薬品を提案していくことが国際的な開発競争に勝ち抜くために強く求められている。</w:t>
      </w:r>
    </w:p>
    <w:p w14:paraId="5E7C8E45" w14:textId="77777777" w:rsidR="00E77642" w:rsidRPr="00EF5B9C" w:rsidRDefault="00E77642" w:rsidP="00E77642">
      <w:pPr>
        <w:spacing w:line="360" w:lineRule="exact"/>
        <w:ind w:firstLineChars="100" w:firstLine="240"/>
        <w:rPr>
          <w:rFonts w:ascii="Times New Roman" w:eastAsia="ＭＳ Ｐゴシック" w:hAnsi="Times New Roman"/>
          <w:sz w:val="24"/>
        </w:rPr>
      </w:pPr>
      <w:r>
        <w:rPr>
          <w:rFonts w:ascii="Times New Roman" w:hAnsi="Times New Roman" w:hint="eastAsia"/>
          <w:sz w:val="24"/>
        </w:rPr>
        <w:t>*******************</w:t>
      </w:r>
      <w:r w:rsidRPr="004D07FD">
        <w:rPr>
          <w:rFonts w:ascii="Times New Roman" w:eastAsia="ＭＳ Ｐゴシック" w:hAnsi="Times New Roman"/>
          <w:sz w:val="24"/>
        </w:rPr>
        <w:t xml:space="preserve">   </w:t>
      </w:r>
    </w:p>
    <w:p w14:paraId="6B6AC3AE" w14:textId="77777777" w:rsidR="00E77642" w:rsidRDefault="00E77642" w:rsidP="00E77642">
      <w:pPr>
        <w:spacing w:line="360" w:lineRule="exact"/>
      </w:pPr>
    </w:p>
    <w:p w14:paraId="1B60D6C7" w14:textId="77777777" w:rsidR="00E77642" w:rsidRDefault="00E77642" w:rsidP="00E77642">
      <w:pPr>
        <w:spacing w:line="360" w:lineRule="exact"/>
      </w:pPr>
    </w:p>
    <w:p w14:paraId="6D1C3FB8" w14:textId="77777777" w:rsidR="00E77642" w:rsidRDefault="00E77642" w:rsidP="00E77642">
      <w:pPr>
        <w:spacing w:line="360" w:lineRule="exact"/>
      </w:pPr>
      <w:r>
        <w:rPr>
          <w:rFonts w:ascii="Times New Roman" w:hAnsi="Times New Roman" w:hint="eastAsia"/>
          <w:sz w:val="24"/>
        </w:rPr>
        <w:t xml:space="preserve">　以上のように、</w:t>
      </w:r>
      <w:r>
        <w:rPr>
          <w:rFonts w:ascii="Times New Roman" w:hAnsi="Times New Roman" w:hint="eastAsia"/>
          <w:sz w:val="24"/>
        </w:rPr>
        <w:t>*******************</w:t>
      </w:r>
      <w:r>
        <w:rPr>
          <w:rFonts w:ascii="Times New Roman" w:hAnsi="Times New Roman" w:hint="eastAsia"/>
          <w:sz w:val="24"/>
        </w:rPr>
        <w:t>。</w:t>
      </w:r>
    </w:p>
    <w:p w14:paraId="6FC57538" w14:textId="7751BB0A" w:rsidR="00E77642" w:rsidRPr="00E93754" w:rsidRDefault="00E77642" w:rsidP="00E77642">
      <w:pPr>
        <w:spacing w:line="360" w:lineRule="exact"/>
        <w:rPr>
          <w:sz w:val="24"/>
        </w:rPr>
      </w:pPr>
    </w:p>
    <w:p w14:paraId="158154FD" w14:textId="141F914E" w:rsidR="00E51480" w:rsidRPr="00E93754" w:rsidRDefault="00E51480" w:rsidP="00E77642">
      <w:pPr>
        <w:spacing w:line="360" w:lineRule="exact"/>
        <w:rPr>
          <w:sz w:val="24"/>
        </w:rPr>
      </w:pPr>
      <w:r w:rsidRPr="00E93754">
        <w:rPr>
          <w:rFonts w:hint="eastAsia"/>
          <w:sz w:val="24"/>
        </w:rPr>
        <w:t>引用文献</w:t>
      </w:r>
    </w:p>
    <w:p w14:paraId="1A160B6B" w14:textId="61EDF77E" w:rsidR="00E51480" w:rsidRPr="00E93754" w:rsidRDefault="00E51480" w:rsidP="00E77642">
      <w:pPr>
        <w:spacing w:line="360" w:lineRule="exact"/>
        <w:rPr>
          <w:rFonts w:ascii="Times New Roman" w:hAnsi="Times New Roman"/>
          <w:sz w:val="24"/>
        </w:rPr>
      </w:pPr>
      <w:r w:rsidRPr="00E93754">
        <w:rPr>
          <w:rFonts w:ascii="Times New Roman" w:hAnsi="Times New Roman"/>
          <w:sz w:val="24"/>
        </w:rPr>
        <w:t xml:space="preserve">1) Ito, Y et al. </w:t>
      </w:r>
      <w:r w:rsidR="00E93754">
        <w:rPr>
          <w:rFonts w:ascii="Times New Roman" w:hAnsi="Times New Roman" w:hint="eastAsia"/>
          <w:sz w:val="24"/>
        </w:rPr>
        <w:t>***</w:t>
      </w:r>
    </w:p>
    <w:p w14:paraId="0A139C5D" w14:textId="3E00A338" w:rsidR="00E51480" w:rsidRPr="00E93754" w:rsidRDefault="00E51480" w:rsidP="00E77642">
      <w:pPr>
        <w:spacing w:line="360" w:lineRule="exact"/>
        <w:rPr>
          <w:rFonts w:ascii="Times New Roman" w:hAnsi="Times New Roman"/>
          <w:sz w:val="24"/>
        </w:rPr>
      </w:pPr>
      <w:r w:rsidRPr="00E93754">
        <w:rPr>
          <w:rFonts w:ascii="Times New Roman" w:hAnsi="Times New Roman"/>
          <w:sz w:val="24"/>
        </w:rPr>
        <w:t>2) Kagoshima T et al.</w:t>
      </w:r>
      <w:r w:rsidR="00E93754">
        <w:rPr>
          <w:rFonts w:ascii="Times New Roman" w:hAnsi="Times New Roman" w:hint="eastAsia"/>
          <w:sz w:val="24"/>
        </w:rPr>
        <w:t>,</w:t>
      </w:r>
      <w:r w:rsidR="00E93754">
        <w:rPr>
          <w:rFonts w:ascii="Times New Roman" w:hAnsi="Times New Roman"/>
          <w:sz w:val="24"/>
        </w:rPr>
        <w:t xml:space="preserve"> ***</w:t>
      </w:r>
    </w:p>
    <w:p w14:paraId="052EDD75" w14:textId="2BA2990E" w:rsidR="00E77642" w:rsidRDefault="00E77642" w:rsidP="00E77642">
      <w:pPr>
        <w:spacing w:line="360" w:lineRule="exact"/>
      </w:pPr>
    </w:p>
    <w:p w14:paraId="17D681DC" w14:textId="77777777" w:rsidR="00F450FC" w:rsidRDefault="00F450FC" w:rsidP="00E77642">
      <w:pPr>
        <w:spacing w:line="360" w:lineRule="exact"/>
      </w:pPr>
    </w:p>
    <w:p w14:paraId="7A323118" w14:textId="77777777" w:rsidR="00F4581C" w:rsidRDefault="00F4581C">
      <w:pPr>
        <w:widowControl/>
        <w:jc w:val="left"/>
        <w:rPr>
          <w:b/>
          <w:bCs/>
          <w:i/>
          <w:iCs/>
          <w:sz w:val="28"/>
          <w:szCs w:val="36"/>
        </w:rPr>
      </w:pPr>
      <w:r>
        <w:rPr>
          <w:b/>
          <w:bCs/>
          <w:i/>
          <w:iCs/>
          <w:sz w:val="28"/>
          <w:szCs w:val="36"/>
        </w:rPr>
        <w:br w:type="page"/>
      </w:r>
    </w:p>
    <w:p w14:paraId="7D9AD1C2" w14:textId="7AB2C735" w:rsidR="00E77642" w:rsidRPr="00077294" w:rsidRDefault="00E77642" w:rsidP="00E77642">
      <w:pPr>
        <w:spacing w:line="360" w:lineRule="exact"/>
        <w:ind w:leftChars="675" w:left="1418"/>
        <w:rPr>
          <w:rFonts w:ascii="Times New Roman" w:hAnsi="Times New Roman"/>
          <w:b/>
          <w:sz w:val="28"/>
          <w:szCs w:val="28"/>
        </w:rPr>
      </w:pPr>
      <w:r w:rsidRPr="00077294">
        <w:rPr>
          <w:rFonts w:ascii="Times New Roman" w:hAnsi="Times New Roman"/>
          <w:b/>
          <w:sz w:val="28"/>
          <w:szCs w:val="28"/>
        </w:rPr>
        <w:lastRenderedPageBreak/>
        <w:t xml:space="preserve">Multifunctional antibody drugs by using site-specific modification technology called CCAP and </w:t>
      </w:r>
      <w:proofErr w:type="spellStart"/>
      <w:r w:rsidRPr="00077294">
        <w:rPr>
          <w:rFonts w:ascii="Times New Roman" w:hAnsi="Times New Roman"/>
          <w:b/>
          <w:sz w:val="28"/>
          <w:szCs w:val="28"/>
        </w:rPr>
        <w:t>tCAP</w:t>
      </w:r>
      <w:proofErr w:type="spellEnd"/>
      <w:r w:rsidRPr="00077294">
        <w:rPr>
          <w:rFonts w:ascii="Times New Roman" w:hAnsi="Times New Roman"/>
          <w:b/>
          <w:sz w:val="28"/>
          <w:szCs w:val="28"/>
        </w:rPr>
        <w:t xml:space="preserve"> methods</w:t>
      </w:r>
    </w:p>
    <w:p w14:paraId="376DFA5C" w14:textId="29BE8C65" w:rsidR="00E77642" w:rsidRPr="00077294" w:rsidRDefault="00E77642" w:rsidP="00E77642">
      <w:pPr>
        <w:spacing w:line="360" w:lineRule="exact"/>
        <w:rPr>
          <w:rFonts w:ascii="Times New Roman" w:hAnsi="Times New Roman"/>
          <w:sz w:val="24"/>
        </w:rPr>
      </w:pPr>
    </w:p>
    <w:p w14:paraId="112A7111" w14:textId="77777777" w:rsidR="00E77642" w:rsidRPr="00077294" w:rsidRDefault="00E77642" w:rsidP="00E77642">
      <w:pPr>
        <w:spacing w:line="360" w:lineRule="exact"/>
        <w:ind w:leftChars="700" w:left="1470" w:rightChars="150" w:right="315"/>
        <w:rPr>
          <w:rFonts w:ascii="Times New Roman" w:eastAsia="ＭＳ Ｐ明朝" w:hAnsi="Times New Roman"/>
          <w:sz w:val="24"/>
        </w:rPr>
      </w:pPr>
      <w:r w:rsidRPr="00077294">
        <w:rPr>
          <w:rFonts w:ascii="Times New Roman" w:eastAsia="ＭＳ Ｐ明朝" w:hAnsi="Times New Roman"/>
          <w:sz w:val="24"/>
          <w:u w:val="single"/>
        </w:rPr>
        <w:t>Taro Sakurajima</w:t>
      </w:r>
      <w:r w:rsidRPr="00077294">
        <w:rPr>
          <w:rFonts w:ascii="Times New Roman" w:eastAsia="ＭＳ Ｐ明朝" w:hAnsi="Times New Roman"/>
          <w:sz w:val="24"/>
          <w:vertAlign w:val="superscript"/>
        </w:rPr>
        <w:t>1</w:t>
      </w:r>
      <w:r w:rsidRPr="00077294">
        <w:rPr>
          <w:rFonts w:ascii="Times New Roman" w:eastAsia="ＭＳ Ｐ明朝" w:hAnsi="Times New Roman"/>
          <w:sz w:val="24"/>
        </w:rPr>
        <w:t xml:space="preserve"> and *Yuji Ito</w:t>
      </w:r>
      <w:r w:rsidRPr="00077294">
        <w:rPr>
          <w:rFonts w:ascii="Times New Roman" w:eastAsia="ＭＳ Ｐ明朝" w:hAnsi="Times New Roman"/>
          <w:sz w:val="24"/>
          <w:vertAlign w:val="superscript"/>
        </w:rPr>
        <w:t>2</w:t>
      </w:r>
    </w:p>
    <w:p w14:paraId="24406442" w14:textId="77777777" w:rsidR="00E77642" w:rsidRPr="00077294" w:rsidRDefault="00E77642" w:rsidP="00E77642">
      <w:pPr>
        <w:spacing w:line="360" w:lineRule="exact"/>
        <w:rPr>
          <w:rFonts w:ascii="Times New Roman" w:eastAsia="ＭＳ Ｐ明朝" w:hAnsi="Times New Roman"/>
          <w:sz w:val="24"/>
        </w:rPr>
      </w:pPr>
    </w:p>
    <w:p w14:paraId="5552EB9A" w14:textId="77777777" w:rsidR="00E77642" w:rsidRPr="00077294" w:rsidRDefault="00E77642" w:rsidP="00E77642">
      <w:pPr>
        <w:spacing w:line="360" w:lineRule="exact"/>
        <w:rPr>
          <w:rFonts w:ascii="Times New Roman" w:eastAsia="ＭＳ Ｐ明朝" w:hAnsi="Times New Roman"/>
          <w:sz w:val="24"/>
        </w:rPr>
      </w:pPr>
      <w:r w:rsidRPr="00077294">
        <w:rPr>
          <w:rFonts w:ascii="Times New Roman" w:eastAsia="ＭＳ Ｐ明朝" w:hAnsi="Times New Roman"/>
          <w:sz w:val="24"/>
          <w:vertAlign w:val="superscript"/>
        </w:rPr>
        <w:t>1</w:t>
      </w:r>
      <w:r w:rsidRPr="00077294">
        <w:rPr>
          <w:rFonts w:ascii="Times New Roman" w:eastAsia="ＭＳ Ｐ明朝" w:hAnsi="Times New Roman"/>
          <w:sz w:val="24"/>
        </w:rPr>
        <w:t xml:space="preserve">Department of Antibody Science and </w:t>
      </w:r>
      <w:r w:rsidRPr="00077294">
        <w:rPr>
          <w:rFonts w:ascii="Times New Roman" w:eastAsia="ＭＳ Ｐ明朝" w:hAnsi="Times New Roman"/>
          <w:sz w:val="24"/>
          <w:vertAlign w:val="superscript"/>
        </w:rPr>
        <w:t>2</w:t>
      </w:r>
      <w:r w:rsidRPr="00077294">
        <w:rPr>
          <w:rFonts w:ascii="Times New Roman" w:eastAsia="ＭＳ Ｐ明朝" w:hAnsi="Times New Roman"/>
          <w:sz w:val="24"/>
        </w:rPr>
        <w:t>Chemistry Program, Department of Chemistry, Graduate School of Science and Engineering, Kagoshima University</w:t>
      </w:r>
    </w:p>
    <w:p w14:paraId="6925528D" w14:textId="77777777" w:rsidR="00E77642" w:rsidRPr="00077294" w:rsidRDefault="00E77642" w:rsidP="00E77642">
      <w:pPr>
        <w:spacing w:line="360" w:lineRule="exact"/>
        <w:ind w:firstLineChars="100" w:firstLine="240"/>
        <w:rPr>
          <w:rFonts w:ascii="Times New Roman" w:eastAsia="ＭＳ Ｐ明朝" w:hAnsi="Times New Roman"/>
          <w:sz w:val="24"/>
        </w:rPr>
      </w:pPr>
    </w:p>
    <w:p w14:paraId="714BD3D7" w14:textId="245F4E76" w:rsidR="00BF2A8B" w:rsidRPr="00F450FC" w:rsidRDefault="00E77642" w:rsidP="00BF2A8B">
      <w:pPr>
        <w:spacing w:line="360" w:lineRule="exact"/>
        <w:rPr>
          <w:rFonts w:ascii="Times New Roman" w:hAnsi="Times New Roman"/>
          <w:sz w:val="24"/>
        </w:rPr>
      </w:pPr>
      <w:r w:rsidRPr="00077294">
        <w:rPr>
          <w:rFonts w:ascii="Times New Roman" w:hAnsi="Times New Roman"/>
        </w:rPr>
        <w:tab/>
      </w:r>
      <w:commentRangeStart w:id="8"/>
      <w:r w:rsidR="00BF2A8B" w:rsidRPr="00F450FC">
        <w:rPr>
          <w:rFonts w:ascii="Times New Roman" w:hAnsi="Times New Roman"/>
          <w:sz w:val="24"/>
        </w:rPr>
        <w:t>Antibodies, which have taken a leading role as pharmaceuticals, will continue to be one of the most notable modalities in the future, backed by their abundant achievements</w:t>
      </w:r>
      <w:r w:rsidR="00E51480" w:rsidRPr="00F450FC">
        <w:rPr>
          <w:rFonts w:ascii="Times New Roman" w:hAnsi="Times New Roman"/>
          <w:sz w:val="24"/>
        </w:rPr>
        <w:t xml:space="preserve"> (1)</w:t>
      </w:r>
      <w:r w:rsidR="00BF2A8B" w:rsidRPr="00F450FC">
        <w:rPr>
          <w:rFonts w:ascii="Times New Roman" w:hAnsi="Times New Roman"/>
          <w:sz w:val="24"/>
        </w:rPr>
        <w:t>. On the other hand, in the midst of increasingly competitive antibody development, there are strong requirements for developing technologies to meet new needs and to propose drugs that will quickly become a new modality in order to survive the international development competition</w:t>
      </w:r>
      <w:r w:rsidR="00E51480" w:rsidRPr="00F450FC">
        <w:rPr>
          <w:rFonts w:ascii="Times New Roman" w:hAnsi="Times New Roman"/>
          <w:sz w:val="24"/>
        </w:rPr>
        <w:t xml:space="preserve"> (2)</w:t>
      </w:r>
      <w:r w:rsidR="00BF2A8B" w:rsidRPr="00F450FC">
        <w:rPr>
          <w:rFonts w:ascii="Times New Roman" w:hAnsi="Times New Roman"/>
          <w:sz w:val="24"/>
        </w:rPr>
        <w:t>.</w:t>
      </w:r>
    </w:p>
    <w:p w14:paraId="050ADA37" w14:textId="77777777" w:rsidR="00BF2A8B" w:rsidRPr="00F450FC" w:rsidRDefault="00BF2A8B" w:rsidP="00BF2A8B">
      <w:pPr>
        <w:spacing w:line="360" w:lineRule="exact"/>
        <w:rPr>
          <w:rFonts w:ascii="Times New Roman" w:hAnsi="Times New Roman"/>
          <w:sz w:val="24"/>
        </w:rPr>
      </w:pPr>
      <w:r w:rsidRPr="00F450FC">
        <w:rPr>
          <w:rFonts w:ascii="Times New Roman" w:hAnsi="Times New Roman"/>
          <w:sz w:val="24"/>
        </w:rPr>
        <w:tab/>
        <w:t>****</w:t>
      </w:r>
    </w:p>
    <w:p w14:paraId="2E7AF435" w14:textId="77777777" w:rsidR="00BF2A8B" w:rsidRPr="00F450FC" w:rsidRDefault="00BF2A8B" w:rsidP="00BF2A8B">
      <w:pPr>
        <w:spacing w:line="360" w:lineRule="exact"/>
        <w:rPr>
          <w:rFonts w:ascii="Times New Roman" w:hAnsi="Times New Roman"/>
          <w:sz w:val="24"/>
        </w:rPr>
      </w:pPr>
    </w:p>
    <w:p w14:paraId="5485A3C4" w14:textId="3DF76C3F" w:rsidR="00E77642" w:rsidRPr="00F450FC" w:rsidRDefault="00BF2A8B" w:rsidP="00BF2A8B">
      <w:pPr>
        <w:spacing w:line="360" w:lineRule="exact"/>
        <w:rPr>
          <w:rFonts w:ascii="Times New Roman" w:hAnsi="Times New Roman"/>
          <w:sz w:val="24"/>
        </w:rPr>
      </w:pPr>
      <w:r w:rsidRPr="00F450FC">
        <w:rPr>
          <w:rFonts w:ascii="Times New Roman" w:hAnsi="Times New Roman"/>
          <w:sz w:val="24"/>
        </w:rPr>
        <w:tab/>
        <w:t>In summary, ********************************.</w:t>
      </w:r>
      <w:commentRangeEnd w:id="8"/>
      <w:r w:rsidRPr="00F450FC">
        <w:rPr>
          <w:rStyle w:val="a3"/>
          <w:rFonts w:ascii="Times New Roman" w:hAnsi="Times New Roman"/>
          <w:sz w:val="24"/>
          <w:szCs w:val="24"/>
        </w:rPr>
        <w:commentReference w:id="8"/>
      </w:r>
    </w:p>
    <w:p w14:paraId="25E883FA" w14:textId="77777777" w:rsidR="00E77642" w:rsidRPr="00F450FC" w:rsidRDefault="00E77642" w:rsidP="00E77642">
      <w:pPr>
        <w:spacing w:line="360" w:lineRule="exact"/>
        <w:rPr>
          <w:rFonts w:ascii="Times New Roman" w:hAnsi="Times New Roman"/>
          <w:sz w:val="24"/>
        </w:rPr>
      </w:pPr>
    </w:p>
    <w:p w14:paraId="3B501AFC" w14:textId="77777777" w:rsidR="00E51480" w:rsidRPr="00F450FC" w:rsidRDefault="00E51480" w:rsidP="00E51480">
      <w:pPr>
        <w:spacing w:line="360" w:lineRule="exact"/>
        <w:rPr>
          <w:rFonts w:ascii="Times New Roman" w:hAnsi="Times New Roman"/>
          <w:sz w:val="24"/>
        </w:rPr>
      </w:pPr>
      <w:r w:rsidRPr="00F450FC">
        <w:rPr>
          <w:rFonts w:ascii="Times New Roman" w:hAnsi="Times New Roman"/>
          <w:sz w:val="24"/>
        </w:rPr>
        <w:t>Reference</w:t>
      </w:r>
    </w:p>
    <w:p w14:paraId="0B280D4B" w14:textId="77777777" w:rsidR="00E51480" w:rsidRPr="00F450FC" w:rsidRDefault="00E51480" w:rsidP="00E51480">
      <w:pPr>
        <w:spacing w:line="360" w:lineRule="exact"/>
        <w:rPr>
          <w:rFonts w:ascii="Times New Roman" w:hAnsi="Times New Roman"/>
          <w:sz w:val="24"/>
        </w:rPr>
      </w:pPr>
      <w:r w:rsidRPr="00F450FC">
        <w:rPr>
          <w:rFonts w:ascii="Times New Roman" w:hAnsi="Times New Roman"/>
          <w:sz w:val="24"/>
        </w:rPr>
        <w:t xml:space="preserve">1) </w:t>
      </w:r>
    </w:p>
    <w:p w14:paraId="759C59BF" w14:textId="503B1ADB" w:rsidR="00E77642" w:rsidRPr="00F450FC" w:rsidRDefault="00E51480" w:rsidP="00E77642">
      <w:pPr>
        <w:spacing w:line="360" w:lineRule="exact"/>
        <w:rPr>
          <w:rFonts w:ascii="Times New Roman" w:hAnsi="Times New Roman"/>
          <w:sz w:val="24"/>
        </w:rPr>
      </w:pPr>
      <w:r w:rsidRPr="00F450FC">
        <w:rPr>
          <w:rFonts w:ascii="Times New Roman" w:hAnsi="Times New Roman"/>
          <w:sz w:val="24"/>
        </w:rPr>
        <w:t xml:space="preserve">2) </w:t>
      </w:r>
    </w:p>
    <w:p w14:paraId="0A2BFCD6" w14:textId="4E9169A7" w:rsidR="00E77642" w:rsidRDefault="00E77642" w:rsidP="00E77642">
      <w:pPr>
        <w:spacing w:line="360" w:lineRule="exact"/>
      </w:pPr>
    </w:p>
    <w:p w14:paraId="3B8F153E" w14:textId="77777777" w:rsidR="007D651C" w:rsidRDefault="007D651C" w:rsidP="00E77642">
      <w:pPr>
        <w:spacing w:line="360" w:lineRule="exact"/>
      </w:pPr>
    </w:p>
    <w:p w14:paraId="16E01DC6" w14:textId="5D889D87" w:rsidR="00207618" w:rsidRPr="007D651C" w:rsidRDefault="00207618" w:rsidP="007D651C">
      <w:pPr>
        <w:spacing w:line="360" w:lineRule="exact"/>
        <w:rPr>
          <w:b/>
          <w:bCs/>
        </w:rPr>
      </w:pPr>
    </w:p>
    <w:sectPr w:rsidR="00207618" w:rsidRPr="007D651C" w:rsidSect="006E13AA">
      <w:pgSz w:w="11906" w:h="16838"/>
      <w:pgMar w:top="1440" w:right="1080" w:bottom="1440" w:left="108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伊東 祐二" w:date="2022-07-15T12:10:00Z" w:initials="伊東">
    <w:p w14:paraId="7538C3F9" w14:textId="77777777" w:rsidR="00AD20C2" w:rsidRDefault="00AD20C2" w:rsidP="00593E64">
      <w:pPr>
        <w:pStyle w:val="a4"/>
      </w:pPr>
      <w:r>
        <w:rPr>
          <w:rStyle w:val="a3"/>
        </w:rPr>
        <w:annotationRef/>
      </w:r>
      <w:r>
        <w:rPr>
          <w:rFonts w:hint="eastAsia"/>
        </w:rPr>
        <w:t>発表タイトル：</w:t>
      </w:r>
      <w:r>
        <w:rPr>
          <w:rFonts w:hint="eastAsia"/>
        </w:rPr>
        <w:t>MS</w:t>
      </w:r>
      <w:r>
        <w:rPr>
          <w:rFonts w:hint="eastAsia"/>
        </w:rPr>
        <w:t>明朝</w:t>
      </w:r>
      <w:r>
        <w:rPr>
          <w:rFonts w:hint="eastAsia"/>
        </w:rPr>
        <w:t>14</w:t>
      </w:r>
      <w:r>
        <w:rPr>
          <w:rFonts w:hint="eastAsia"/>
        </w:rPr>
        <w:t>ｐ、ボールドです。</w:t>
      </w:r>
    </w:p>
  </w:comment>
  <w:comment w:id="1" w:author="伊東 祐二" w:date="2022-07-15T12:03:00Z" w:initials="伊東">
    <w:p w14:paraId="4CD9E910" w14:textId="1DC31A40" w:rsidR="00F21008" w:rsidRDefault="00F21008" w:rsidP="00981CC2">
      <w:pPr>
        <w:pStyle w:val="a4"/>
      </w:pPr>
      <w:r>
        <w:rPr>
          <w:rStyle w:val="a3"/>
        </w:rPr>
        <w:annotationRef/>
      </w:r>
      <w:r>
        <w:rPr>
          <w:rFonts w:hint="eastAsia"/>
        </w:rPr>
        <w:t>発表者：</w:t>
      </w:r>
      <w:r>
        <w:rPr>
          <w:rFonts w:hint="eastAsia"/>
        </w:rPr>
        <w:t>MS</w:t>
      </w:r>
      <w:r>
        <w:rPr>
          <w:rFonts w:hint="eastAsia"/>
        </w:rPr>
        <w:t>明朝</w:t>
      </w:r>
      <w:r>
        <w:rPr>
          <w:rFonts w:hint="eastAsia"/>
        </w:rPr>
        <w:t>12</w:t>
      </w:r>
      <w:r>
        <w:rPr>
          <w:rFonts w:hint="eastAsia"/>
        </w:rPr>
        <w:t>ｐで、右肩に所属用の番号を上付きで、また発表者の前には〇をお願いします。</w:t>
      </w:r>
    </w:p>
  </w:comment>
  <w:comment w:id="2" w:author="伊東 祐二" w:date="2022-07-15T12:05:00Z" w:initials="伊東">
    <w:p w14:paraId="26394623" w14:textId="77777777" w:rsidR="00F21008" w:rsidRDefault="00F21008" w:rsidP="00DB30CC">
      <w:pPr>
        <w:pStyle w:val="a4"/>
      </w:pPr>
      <w:r>
        <w:rPr>
          <w:rStyle w:val="a3"/>
        </w:rPr>
        <w:annotationRef/>
      </w:r>
      <w:r>
        <w:rPr>
          <w:rFonts w:hint="eastAsia"/>
        </w:rPr>
        <w:t>所属：</w:t>
      </w:r>
      <w:r>
        <w:rPr>
          <w:rFonts w:hint="eastAsia"/>
        </w:rPr>
        <w:t>MS</w:t>
      </w:r>
      <w:r>
        <w:rPr>
          <w:rFonts w:hint="eastAsia"/>
        </w:rPr>
        <w:t>明朝</w:t>
      </w:r>
      <w:r>
        <w:rPr>
          <w:rFonts w:hint="eastAsia"/>
        </w:rPr>
        <w:t>12</w:t>
      </w:r>
      <w:r>
        <w:rPr>
          <w:rFonts w:hint="eastAsia"/>
        </w:rPr>
        <w:t>ｐで、左肩に所属用の番号を上付きでお願いします。</w:t>
      </w:r>
    </w:p>
  </w:comment>
  <w:comment w:id="3" w:author="伊東 祐二" w:date="2022-07-15T12:07:00Z" w:initials="伊東">
    <w:p w14:paraId="605BB826" w14:textId="77777777" w:rsidR="00AD20C2" w:rsidRDefault="00AD20C2" w:rsidP="00A072CD">
      <w:pPr>
        <w:pStyle w:val="a4"/>
      </w:pPr>
      <w:r>
        <w:rPr>
          <w:rStyle w:val="a3"/>
        </w:rPr>
        <w:annotationRef/>
      </w:r>
      <w:r>
        <w:rPr>
          <w:rFonts w:hint="eastAsia"/>
        </w:rPr>
        <w:t>本文：</w:t>
      </w:r>
      <w:r>
        <w:rPr>
          <w:rFonts w:hint="eastAsia"/>
        </w:rPr>
        <w:t>MS</w:t>
      </w:r>
      <w:r>
        <w:rPr>
          <w:rFonts w:hint="eastAsia"/>
        </w:rPr>
        <w:t>明朝</w:t>
      </w:r>
      <w:r>
        <w:rPr>
          <w:rFonts w:hint="eastAsia"/>
        </w:rPr>
        <w:t>12</w:t>
      </w:r>
      <w:r>
        <w:rPr>
          <w:rFonts w:hint="eastAsia"/>
        </w:rPr>
        <w:t>ｐで、英語は</w:t>
      </w:r>
      <w:r>
        <w:rPr>
          <w:rFonts w:hint="eastAsia"/>
        </w:rPr>
        <w:t xml:space="preserve">Times </w:t>
      </w:r>
      <w:r>
        <w:t xml:space="preserve">New Roman </w:t>
      </w:r>
      <w:r>
        <w:rPr>
          <w:rFonts w:hint="eastAsia"/>
        </w:rPr>
        <w:t>12p</w:t>
      </w:r>
      <w:r>
        <w:rPr>
          <w:rFonts w:hint="eastAsia"/>
        </w:rPr>
        <w:t>でお願いします。</w:t>
      </w:r>
    </w:p>
  </w:comment>
  <w:comment w:id="4" w:author="伊東 祐二" w:date="2022-07-15T12:11:00Z" w:initials="伊東">
    <w:p w14:paraId="56368B8E" w14:textId="3CAB85F1" w:rsidR="00AD20C2" w:rsidRDefault="00AD20C2" w:rsidP="00FF0C8E">
      <w:pPr>
        <w:pStyle w:val="a4"/>
      </w:pPr>
      <w:r>
        <w:rPr>
          <w:rStyle w:val="a3"/>
        </w:rPr>
        <w:annotationRef/>
      </w:r>
      <w:r>
        <w:rPr>
          <w:rFonts w:hint="eastAsia"/>
        </w:rPr>
        <w:t>発表タイトル：</w:t>
      </w:r>
      <w:r>
        <w:rPr>
          <w:rFonts w:hint="eastAsia"/>
        </w:rPr>
        <w:t>Times New Roman14</w:t>
      </w:r>
      <w:r>
        <w:rPr>
          <w:rFonts w:hint="eastAsia"/>
        </w:rPr>
        <w:t>ｐ、ボールドです。</w:t>
      </w:r>
    </w:p>
  </w:comment>
  <w:comment w:id="5" w:author="伊東 祐二" w:date="2022-07-15T12:13:00Z" w:initials="伊東">
    <w:p w14:paraId="267DFC6A" w14:textId="77777777" w:rsidR="00C44B4E" w:rsidRDefault="00C44B4E" w:rsidP="001620E2">
      <w:pPr>
        <w:pStyle w:val="a4"/>
      </w:pPr>
      <w:r>
        <w:rPr>
          <w:rStyle w:val="a3"/>
        </w:rPr>
        <w:annotationRef/>
      </w:r>
      <w:r>
        <w:rPr>
          <w:rFonts w:hint="eastAsia"/>
        </w:rPr>
        <w:t>発表者：</w:t>
      </w:r>
      <w:r>
        <w:rPr>
          <w:rFonts w:hint="eastAsia"/>
        </w:rPr>
        <w:t>Time New Roman12</w:t>
      </w:r>
      <w:r>
        <w:rPr>
          <w:rFonts w:hint="eastAsia"/>
        </w:rPr>
        <w:t>ｐで、右肩に所属用の番号を上付きで、また発表者の前には</w:t>
      </w:r>
      <w:r>
        <w:rPr>
          <w:rFonts w:hint="eastAsia"/>
        </w:rPr>
        <w:t>*</w:t>
      </w:r>
      <w:r>
        <w:rPr>
          <w:rFonts w:hint="eastAsia"/>
        </w:rPr>
        <w:t>をお願いします。</w:t>
      </w:r>
    </w:p>
  </w:comment>
  <w:comment w:id="6" w:author="伊東 祐二" w:date="2022-07-15T12:14:00Z" w:initials="伊東">
    <w:p w14:paraId="347FD536" w14:textId="77777777" w:rsidR="00C44B4E" w:rsidRDefault="00C44B4E" w:rsidP="004A0F05">
      <w:pPr>
        <w:pStyle w:val="a4"/>
      </w:pPr>
      <w:r>
        <w:rPr>
          <w:rStyle w:val="a3"/>
        </w:rPr>
        <w:annotationRef/>
      </w:r>
      <w:r>
        <w:rPr>
          <w:rFonts w:hint="eastAsia"/>
        </w:rPr>
        <w:t>所属：</w:t>
      </w:r>
      <w:r>
        <w:rPr>
          <w:rFonts w:hint="eastAsia"/>
        </w:rPr>
        <w:t>Times New Roman12</w:t>
      </w:r>
      <w:r>
        <w:rPr>
          <w:rFonts w:hint="eastAsia"/>
        </w:rPr>
        <w:t>ｐで、左肩に所属用の番号を上付きでお願いします。</w:t>
      </w:r>
    </w:p>
  </w:comment>
  <w:comment w:id="7" w:author="伊東 祐二" w:date="2022-07-15T12:14:00Z" w:initials="伊東">
    <w:p w14:paraId="6704134D" w14:textId="77777777" w:rsidR="00C44B4E" w:rsidRDefault="00C44B4E" w:rsidP="00E962E2">
      <w:pPr>
        <w:pStyle w:val="a4"/>
      </w:pPr>
      <w:r>
        <w:rPr>
          <w:rStyle w:val="a3"/>
        </w:rPr>
        <w:annotationRef/>
      </w:r>
      <w:r>
        <w:rPr>
          <w:rFonts w:hint="eastAsia"/>
        </w:rPr>
        <w:t>本文：</w:t>
      </w:r>
      <w:r>
        <w:rPr>
          <w:rFonts w:hint="eastAsia"/>
        </w:rPr>
        <w:t>Times New Roman 12p</w:t>
      </w:r>
      <w:r>
        <w:rPr>
          <w:rFonts w:hint="eastAsia"/>
        </w:rPr>
        <w:t>でお願いします。</w:t>
      </w:r>
    </w:p>
  </w:comment>
  <w:comment w:id="8" w:author="伊東 祐二" w:date="2022-07-15T12:14:00Z" w:initials="伊東">
    <w:p w14:paraId="5800824E" w14:textId="5642BE83" w:rsidR="00BF2A8B" w:rsidRDefault="00BF2A8B" w:rsidP="00BF2A8B">
      <w:pPr>
        <w:pStyle w:val="a4"/>
      </w:pPr>
      <w:r>
        <w:rPr>
          <w:rStyle w:val="a3"/>
        </w:rPr>
        <w:annotationRef/>
      </w:r>
      <w:r>
        <w:rPr>
          <w:rFonts w:hint="eastAsia"/>
        </w:rPr>
        <w:t>本文：</w:t>
      </w:r>
      <w:r>
        <w:rPr>
          <w:rFonts w:hint="eastAsia"/>
        </w:rPr>
        <w:t>Times New Roman 12p</w:t>
      </w:r>
      <w:r>
        <w:rPr>
          <w:rFonts w:hint="eastAsia"/>
        </w:rPr>
        <w:t>でお願いします。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38C3F9" w15:done="0"/>
  <w15:commentEx w15:paraId="4CD9E910" w15:done="0"/>
  <w15:commentEx w15:paraId="26394623" w15:done="0"/>
  <w15:commentEx w15:paraId="605BB826" w15:done="0"/>
  <w15:commentEx w15:paraId="56368B8E" w15:done="0"/>
  <w15:commentEx w15:paraId="267DFC6A" w15:done="0"/>
  <w15:commentEx w15:paraId="347FD536" w15:done="0"/>
  <w15:commentEx w15:paraId="6704134D" w15:done="0"/>
  <w15:commentEx w15:paraId="580082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7BD7C0" w16cex:dateUtc="2022-07-15T03:10:00Z"/>
  <w16cex:commentExtensible w16cex:durableId="267BD62B" w16cex:dateUtc="2022-07-15T03:03:00Z"/>
  <w16cex:commentExtensible w16cex:durableId="267BD696" w16cex:dateUtc="2022-07-15T03:05:00Z"/>
  <w16cex:commentExtensible w16cex:durableId="267BD6E7" w16cex:dateUtc="2022-07-15T03:07:00Z"/>
  <w16cex:commentExtensible w16cex:durableId="267BD7F4" w16cex:dateUtc="2022-07-15T03:11:00Z"/>
  <w16cex:commentExtensible w16cex:durableId="267BD85E" w16cex:dateUtc="2022-07-15T03:13:00Z"/>
  <w16cex:commentExtensible w16cex:durableId="267BD88D" w16cex:dateUtc="2022-07-15T03:14:00Z"/>
  <w16cex:commentExtensible w16cex:durableId="267BD8B7" w16cex:dateUtc="2022-07-15T03:14:00Z"/>
  <w16cex:commentExtensible w16cex:durableId="267BD96D" w16cex:dateUtc="2022-07-15T03: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38C3F9" w16cid:durableId="267BD7C0"/>
  <w16cid:commentId w16cid:paraId="4CD9E910" w16cid:durableId="267BD62B"/>
  <w16cid:commentId w16cid:paraId="26394623" w16cid:durableId="267BD696"/>
  <w16cid:commentId w16cid:paraId="605BB826" w16cid:durableId="267BD6E7"/>
  <w16cid:commentId w16cid:paraId="56368B8E" w16cid:durableId="267BD7F4"/>
  <w16cid:commentId w16cid:paraId="267DFC6A" w16cid:durableId="267BD85E"/>
  <w16cid:commentId w16cid:paraId="347FD536" w16cid:durableId="267BD88D"/>
  <w16cid:commentId w16cid:paraId="6704134D" w16cid:durableId="267BD8B7"/>
  <w16cid:commentId w16cid:paraId="5800824E" w16cid:durableId="267BD9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2F36A" w14:textId="77777777" w:rsidR="000351C5" w:rsidRDefault="000351C5" w:rsidP="00024FED">
      <w:r>
        <w:separator/>
      </w:r>
    </w:p>
  </w:endnote>
  <w:endnote w:type="continuationSeparator" w:id="0">
    <w:p w14:paraId="292459E8" w14:textId="77777777" w:rsidR="000351C5" w:rsidRDefault="000351C5" w:rsidP="00024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44639" w14:textId="77777777" w:rsidR="000351C5" w:rsidRDefault="000351C5" w:rsidP="00024FED">
      <w:r>
        <w:separator/>
      </w:r>
    </w:p>
  </w:footnote>
  <w:footnote w:type="continuationSeparator" w:id="0">
    <w:p w14:paraId="36C9D849" w14:textId="77777777" w:rsidR="000351C5" w:rsidRDefault="000351C5" w:rsidP="00024FE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伊東 祐二">
    <w15:presenceInfo w15:providerId="Windows Live" w15:userId="66644620cfa8cb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3AA"/>
    <w:rsid w:val="00024FED"/>
    <w:rsid w:val="000267C4"/>
    <w:rsid w:val="000351C5"/>
    <w:rsid w:val="00077294"/>
    <w:rsid w:val="00135A42"/>
    <w:rsid w:val="00207618"/>
    <w:rsid w:val="00295340"/>
    <w:rsid w:val="00336056"/>
    <w:rsid w:val="003F4E94"/>
    <w:rsid w:val="004F0817"/>
    <w:rsid w:val="00543A5B"/>
    <w:rsid w:val="0065547A"/>
    <w:rsid w:val="006E13AA"/>
    <w:rsid w:val="006E17C0"/>
    <w:rsid w:val="006F102C"/>
    <w:rsid w:val="006F48FB"/>
    <w:rsid w:val="007D651C"/>
    <w:rsid w:val="009A7A6A"/>
    <w:rsid w:val="00AB3720"/>
    <w:rsid w:val="00AD20C2"/>
    <w:rsid w:val="00B07E48"/>
    <w:rsid w:val="00BB793B"/>
    <w:rsid w:val="00BF2A8B"/>
    <w:rsid w:val="00C109EA"/>
    <w:rsid w:val="00C31E6C"/>
    <w:rsid w:val="00C4032A"/>
    <w:rsid w:val="00C44B4E"/>
    <w:rsid w:val="00C65F52"/>
    <w:rsid w:val="00CD227C"/>
    <w:rsid w:val="00D1691A"/>
    <w:rsid w:val="00D73610"/>
    <w:rsid w:val="00DA0D06"/>
    <w:rsid w:val="00DA489F"/>
    <w:rsid w:val="00DA50A5"/>
    <w:rsid w:val="00DF3E5C"/>
    <w:rsid w:val="00E344BD"/>
    <w:rsid w:val="00E51480"/>
    <w:rsid w:val="00E77642"/>
    <w:rsid w:val="00E93754"/>
    <w:rsid w:val="00EA1265"/>
    <w:rsid w:val="00EA4F67"/>
    <w:rsid w:val="00EB7F62"/>
    <w:rsid w:val="00EE632D"/>
    <w:rsid w:val="00F21008"/>
    <w:rsid w:val="00F450FC"/>
    <w:rsid w:val="00F4581C"/>
    <w:rsid w:val="00F6691A"/>
    <w:rsid w:val="00F67369"/>
    <w:rsid w:val="00FB182A"/>
    <w:rsid w:val="00FC4D92"/>
    <w:rsid w:val="00FE6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A19FC7"/>
  <w15:chartTrackingRefBased/>
  <w15:docId w15:val="{B9967709-BB3B-4547-BA80-74C96EF0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4B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B3720"/>
    <w:rPr>
      <w:sz w:val="18"/>
      <w:szCs w:val="18"/>
    </w:rPr>
  </w:style>
  <w:style w:type="paragraph" w:styleId="a4">
    <w:name w:val="annotation text"/>
    <w:basedOn w:val="a"/>
    <w:link w:val="a5"/>
    <w:uiPriority w:val="99"/>
    <w:unhideWhenUsed/>
    <w:rsid w:val="00AB3720"/>
    <w:pPr>
      <w:jc w:val="left"/>
    </w:pPr>
  </w:style>
  <w:style w:type="character" w:customStyle="1" w:styleId="a5">
    <w:name w:val="コメント文字列 (文字)"/>
    <w:basedOn w:val="a0"/>
    <w:link w:val="a4"/>
    <w:uiPriority w:val="99"/>
    <w:rsid w:val="00AB3720"/>
    <w:rPr>
      <w:rFonts w:ascii="Century" w:eastAsia="ＭＳ 明朝" w:hAnsi="Century" w:cs="Times New Roman"/>
      <w:szCs w:val="24"/>
    </w:rPr>
  </w:style>
  <w:style w:type="paragraph" w:styleId="a6">
    <w:name w:val="annotation subject"/>
    <w:basedOn w:val="a4"/>
    <w:next w:val="a4"/>
    <w:link w:val="a7"/>
    <w:uiPriority w:val="99"/>
    <w:semiHidden/>
    <w:unhideWhenUsed/>
    <w:rsid w:val="00AB3720"/>
    <w:rPr>
      <w:b/>
      <w:bCs/>
    </w:rPr>
  </w:style>
  <w:style w:type="character" w:customStyle="1" w:styleId="a7">
    <w:name w:val="コメント内容 (文字)"/>
    <w:basedOn w:val="a5"/>
    <w:link w:val="a6"/>
    <w:uiPriority w:val="99"/>
    <w:semiHidden/>
    <w:rsid w:val="00AB3720"/>
    <w:rPr>
      <w:rFonts w:ascii="Century" w:eastAsia="ＭＳ 明朝" w:hAnsi="Century" w:cs="Times New Roman"/>
      <w:b/>
      <w:bCs/>
      <w:szCs w:val="24"/>
    </w:rPr>
  </w:style>
  <w:style w:type="paragraph" w:styleId="a8">
    <w:name w:val="header"/>
    <w:basedOn w:val="a"/>
    <w:link w:val="a9"/>
    <w:uiPriority w:val="99"/>
    <w:unhideWhenUsed/>
    <w:rsid w:val="00024FED"/>
    <w:pPr>
      <w:tabs>
        <w:tab w:val="center" w:pos="4252"/>
        <w:tab w:val="right" w:pos="8504"/>
      </w:tabs>
      <w:snapToGrid w:val="0"/>
    </w:pPr>
  </w:style>
  <w:style w:type="character" w:customStyle="1" w:styleId="a9">
    <w:name w:val="ヘッダー (文字)"/>
    <w:basedOn w:val="a0"/>
    <w:link w:val="a8"/>
    <w:uiPriority w:val="99"/>
    <w:rsid w:val="00024FED"/>
    <w:rPr>
      <w:rFonts w:ascii="Century" w:eastAsia="ＭＳ 明朝" w:hAnsi="Century" w:cs="Times New Roman"/>
      <w:szCs w:val="24"/>
    </w:rPr>
  </w:style>
  <w:style w:type="paragraph" w:styleId="aa">
    <w:name w:val="footer"/>
    <w:basedOn w:val="a"/>
    <w:link w:val="ab"/>
    <w:uiPriority w:val="99"/>
    <w:unhideWhenUsed/>
    <w:rsid w:val="00024FED"/>
    <w:pPr>
      <w:tabs>
        <w:tab w:val="center" w:pos="4252"/>
        <w:tab w:val="right" w:pos="8504"/>
      </w:tabs>
      <w:snapToGrid w:val="0"/>
    </w:pPr>
  </w:style>
  <w:style w:type="character" w:customStyle="1" w:styleId="ab">
    <w:name w:val="フッター (文字)"/>
    <w:basedOn w:val="a0"/>
    <w:link w:val="aa"/>
    <w:uiPriority w:val="99"/>
    <w:rsid w:val="00024FE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84283">
      <w:bodyDiv w:val="1"/>
      <w:marLeft w:val="0"/>
      <w:marRight w:val="0"/>
      <w:marTop w:val="0"/>
      <w:marBottom w:val="0"/>
      <w:divBdr>
        <w:top w:val="none" w:sz="0" w:space="0" w:color="auto"/>
        <w:left w:val="none" w:sz="0" w:space="0" w:color="auto"/>
        <w:bottom w:val="none" w:sz="0" w:space="0" w:color="auto"/>
        <w:right w:val="none" w:sz="0" w:space="0" w:color="auto"/>
      </w:divBdr>
    </w:div>
    <w:div w:id="58958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355</Words>
  <Characters>2025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伊東 祐二</dc:creator>
  <cp:keywords/>
  <dc:description/>
  <cp:lastModifiedBy>伊東 祐二</cp:lastModifiedBy>
  <cp:revision>7</cp:revision>
  <cp:lastPrinted>2022-07-16T01:13:00Z</cp:lastPrinted>
  <dcterms:created xsi:type="dcterms:W3CDTF">2022-09-23T01:23:00Z</dcterms:created>
  <dcterms:modified xsi:type="dcterms:W3CDTF">2023-09-27T07:05:00Z</dcterms:modified>
</cp:coreProperties>
</file>